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D97B" w14:textId="025244A8" w:rsidR="00C9682C" w:rsidRPr="005E6EF8" w:rsidRDefault="002E2FCD" w:rsidP="00426063">
      <w:pPr>
        <w:snapToGrid w:val="0"/>
        <w:spacing w:beforeLines="100" w:before="240"/>
        <w:jc w:val="center"/>
        <w:rPr>
          <w:rFonts w:eastAsia="標楷體"/>
          <w:b/>
          <w:bCs/>
          <w:sz w:val="40"/>
          <w:szCs w:val="40"/>
        </w:rPr>
      </w:pPr>
      <w:r w:rsidRPr="005E6EF8">
        <w:rPr>
          <w:rFonts w:eastAsia="標楷體"/>
          <w:b/>
          <w:bCs/>
          <w:sz w:val="40"/>
          <w:szCs w:val="40"/>
        </w:rPr>
        <w:t>中山醫學大學產學合作計畫合約書</w:t>
      </w:r>
    </w:p>
    <w:p w14:paraId="7AC30192" w14:textId="77777777" w:rsidR="00C9682C" w:rsidRPr="009E4893" w:rsidRDefault="00C9682C" w:rsidP="009E4893">
      <w:pPr>
        <w:snapToGrid w:val="0"/>
        <w:rPr>
          <w:rFonts w:eastAsia="標楷體"/>
          <w:sz w:val="28"/>
          <w:szCs w:val="28"/>
        </w:rPr>
      </w:pPr>
    </w:p>
    <w:p w14:paraId="26203F98" w14:textId="77777777" w:rsidR="00C9682C" w:rsidRPr="009E4893" w:rsidRDefault="002E2FCD" w:rsidP="009E4893">
      <w:pPr>
        <w:snapToGrid w:val="0"/>
        <w:rPr>
          <w:rFonts w:eastAsia="標楷體"/>
          <w:sz w:val="28"/>
          <w:szCs w:val="28"/>
        </w:rPr>
      </w:pPr>
      <w:r w:rsidRPr="009E4893">
        <w:rPr>
          <w:rFonts w:eastAsia="標楷體"/>
          <w:sz w:val="28"/>
          <w:szCs w:val="28"/>
        </w:rPr>
        <w:t>立合約書人：</w:t>
      </w:r>
    </w:p>
    <w:p w14:paraId="3E345FF1" w14:textId="6E523190" w:rsidR="00C9682C" w:rsidRPr="009E4893" w:rsidRDefault="002E2FCD" w:rsidP="009E4893">
      <w:pPr>
        <w:snapToGrid w:val="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r w:rsidRPr="009E4893">
        <w:rPr>
          <w:rFonts w:eastAsia="標楷體"/>
          <w:sz w:val="28"/>
          <w:szCs w:val="28"/>
        </w:rPr>
        <w:t xml:space="preserve">           </w:t>
      </w:r>
      <w:r w:rsidR="00B007EF">
        <w:rPr>
          <w:rFonts w:eastAsia="標楷體" w:hint="eastAsia"/>
          <w:sz w:val="28"/>
          <w:szCs w:val="28"/>
        </w:rPr>
        <w:t xml:space="preserve">            </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（以下簡稱甲方）</w:t>
      </w:r>
    </w:p>
    <w:p w14:paraId="7A518374" w14:textId="26B0C810"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D47FF2" w:rsidRPr="009E4893">
        <w:rPr>
          <w:rFonts w:eastAsia="標楷體"/>
          <w:sz w:val="28"/>
          <w:szCs w:val="28"/>
        </w:rPr>
        <w:t>中山醫學大學附設醫院</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（以下簡稱乙方）</w:t>
      </w:r>
    </w:p>
    <w:p w14:paraId="476AA501" w14:textId="1CB5E95B" w:rsidR="008E46AA" w:rsidRPr="009E4893" w:rsidRDefault="00D47FF2"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r w:rsidR="00705AEF" w:rsidRPr="009E4893">
        <w:rPr>
          <w:rFonts w:eastAsia="標楷體"/>
          <w:sz w:val="28"/>
          <w:szCs w:val="28"/>
        </w:rPr>
        <w:t>○○○○○○○○○○○○</w:t>
      </w:r>
      <w:r w:rsidR="004F6AC0" w:rsidRPr="009E4893">
        <w:rPr>
          <w:rFonts w:eastAsia="標楷體"/>
          <w:sz w:val="28"/>
          <w:szCs w:val="28"/>
        </w:rPr>
        <w:t>公司</w:t>
      </w:r>
      <w:r w:rsidR="008E46AA"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8E46AA" w:rsidRPr="009E4893">
        <w:rPr>
          <w:rFonts w:eastAsia="標楷體"/>
          <w:sz w:val="28"/>
          <w:szCs w:val="28"/>
        </w:rPr>
        <w:t>（以下簡稱丙方）</w:t>
      </w:r>
    </w:p>
    <w:p w14:paraId="242CF05B" w14:textId="77777777" w:rsidR="00C9682C" w:rsidRPr="009E4893" w:rsidRDefault="00C9682C" w:rsidP="009E4893">
      <w:pPr>
        <w:snapToGrid w:val="0"/>
        <w:spacing w:after="120"/>
        <w:rPr>
          <w:rFonts w:eastAsia="標楷體"/>
          <w:sz w:val="28"/>
          <w:szCs w:val="28"/>
        </w:rPr>
      </w:pPr>
    </w:p>
    <w:p w14:paraId="5DC80B5A" w14:textId="6938DC0A" w:rsidR="009E4893" w:rsidRPr="00CF24A7" w:rsidRDefault="0066214C" w:rsidP="009E4893">
      <w:pPr>
        <w:snapToGrid w:val="0"/>
        <w:spacing w:after="120"/>
        <w:rPr>
          <w:rFonts w:eastAsia="標楷體"/>
          <w:sz w:val="28"/>
          <w:szCs w:val="28"/>
        </w:rPr>
      </w:pPr>
      <w:r w:rsidRPr="0066214C">
        <w:rPr>
          <w:rFonts w:eastAsia="標楷體" w:hint="eastAsia"/>
          <w:sz w:val="28"/>
          <w:szCs w:val="28"/>
        </w:rPr>
        <w:t>為</w:t>
      </w:r>
      <w:proofErr w:type="gramStart"/>
      <w:r w:rsidRPr="0066214C">
        <w:rPr>
          <w:rFonts w:eastAsia="標楷體" w:hint="eastAsia"/>
          <w:sz w:val="28"/>
          <w:szCs w:val="28"/>
        </w:rPr>
        <w:t>俾益</w:t>
      </w:r>
      <w:proofErr w:type="gramEnd"/>
      <w:r w:rsidRPr="0066214C">
        <w:rPr>
          <w:rFonts w:eastAsia="標楷體" w:hint="eastAsia"/>
          <w:sz w:val="28"/>
          <w:szCs w:val="28"/>
        </w:rPr>
        <w:t>甲方與丙方進行產學研究合作，並由乙方提供行政協助與場域配合。</w:t>
      </w:r>
      <w:proofErr w:type="gramStart"/>
      <w:r w:rsidRPr="0066214C">
        <w:rPr>
          <w:rFonts w:eastAsia="標楷體" w:hint="eastAsia"/>
          <w:sz w:val="28"/>
          <w:szCs w:val="28"/>
        </w:rPr>
        <w:t>關於</w:t>
      </w:r>
      <w:r w:rsidR="007948DF">
        <w:rPr>
          <w:rFonts w:eastAsia="標楷體" w:hint="eastAsia"/>
          <w:sz w:val="28"/>
          <w:szCs w:val="28"/>
          <w:lang w:eastAsia="zh-HK"/>
        </w:rPr>
        <w:t>丙</w:t>
      </w:r>
      <w:r w:rsidRPr="0066214C">
        <w:rPr>
          <w:rFonts w:eastAsia="標楷體" w:hint="eastAsia"/>
          <w:sz w:val="28"/>
          <w:szCs w:val="28"/>
        </w:rPr>
        <w:t>方執行</w:t>
      </w:r>
      <w:proofErr w:type="gramEnd"/>
      <w:r>
        <w:rPr>
          <w:rFonts w:eastAsia="標楷體" w:hint="eastAsia"/>
          <w:sz w:val="28"/>
          <w:szCs w:val="28"/>
          <w:lang w:eastAsia="zh-HK"/>
        </w:rPr>
        <w:t>人體驗證</w:t>
      </w:r>
      <w:r w:rsidRPr="0066214C">
        <w:rPr>
          <w:rFonts w:eastAsia="標楷體" w:hint="eastAsia"/>
          <w:sz w:val="28"/>
          <w:szCs w:val="28"/>
        </w:rPr>
        <w:t>之醫療行為、受試者權益及相關法律責任，應由三方另行簽署「臨床試驗合約（</w:t>
      </w:r>
      <w:r w:rsidRPr="0066214C">
        <w:rPr>
          <w:rFonts w:eastAsia="標楷體" w:hint="eastAsia"/>
          <w:sz w:val="28"/>
          <w:szCs w:val="28"/>
        </w:rPr>
        <w:t>CTA</w:t>
      </w:r>
      <w:r w:rsidRPr="0066214C">
        <w:rPr>
          <w:rFonts w:eastAsia="標楷體" w:hint="eastAsia"/>
          <w:sz w:val="28"/>
          <w:szCs w:val="28"/>
        </w:rPr>
        <w:t>）」為執行依據。</w:t>
      </w:r>
      <w:r w:rsidRPr="0066214C">
        <w:rPr>
          <w:rFonts w:eastAsia="標楷體" w:hint="eastAsia"/>
          <w:sz w:val="28"/>
          <w:szCs w:val="28"/>
        </w:rPr>
        <w:t xml:space="preserve"> </w:t>
      </w:r>
      <w:r w:rsidRPr="0066214C">
        <w:rPr>
          <w:rFonts w:eastAsia="標楷體" w:hint="eastAsia"/>
          <w:sz w:val="28"/>
          <w:szCs w:val="28"/>
        </w:rPr>
        <w:t>經三方議定條款如下，共同信守。</w:t>
      </w:r>
    </w:p>
    <w:p w14:paraId="2729C55B" w14:textId="00096456" w:rsidR="00C9682C" w:rsidRPr="009E4893" w:rsidRDefault="002E2FCD" w:rsidP="00081B00">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合約計畫書名稱：</w:t>
      </w:r>
      <w:r w:rsidR="00705AEF" w:rsidRPr="009E4893">
        <w:rPr>
          <w:rFonts w:eastAsia="標楷體"/>
          <w:sz w:val="28"/>
          <w:szCs w:val="28"/>
        </w:rPr>
        <w:t>________________________</w:t>
      </w:r>
    </w:p>
    <w:p w14:paraId="0884EECE" w14:textId="432079F2" w:rsidR="00C9682C" w:rsidRPr="009E4893" w:rsidRDefault="002E2FCD" w:rsidP="00081B00">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合約計畫內容</w:t>
      </w:r>
      <w:r w:rsidR="002C78F3">
        <w:rPr>
          <w:rFonts w:eastAsia="標楷體" w:hint="eastAsia"/>
          <w:sz w:val="28"/>
          <w:szCs w:val="28"/>
          <w:lang w:eastAsia="zh-HK"/>
        </w:rPr>
        <w:t>及研究範圍</w:t>
      </w:r>
      <w:r w:rsidRPr="009E4893">
        <w:rPr>
          <w:rFonts w:eastAsia="標楷體"/>
          <w:sz w:val="28"/>
          <w:szCs w:val="28"/>
        </w:rPr>
        <w:t>：</w:t>
      </w:r>
    </w:p>
    <w:p w14:paraId="391B8EE7" w14:textId="77777777" w:rsidR="0066214C" w:rsidRPr="00C43327" w:rsidRDefault="0066214C" w:rsidP="0066214C">
      <w:pPr>
        <w:pStyle w:val="ab"/>
        <w:numPr>
          <w:ilvl w:val="0"/>
          <w:numId w:val="18"/>
        </w:numPr>
        <w:snapToGrid w:val="0"/>
        <w:ind w:left="1843" w:hanging="720"/>
        <w:jc w:val="both"/>
        <w:rPr>
          <w:rFonts w:eastAsia="標楷體"/>
          <w:sz w:val="28"/>
          <w:szCs w:val="28"/>
        </w:rPr>
      </w:pPr>
      <w:r w:rsidRPr="00C43327">
        <w:rPr>
          <w:rFonts w:eastAsia="標楷體"/>
          <w:sz w:val="28"/>
          <w:szCs w:val="28"/>
        </w:rPr>
        <w:t>本計畫內容詳如附件一，</w:t>
      </w:r>
      <w:r w:rsidRPr="00C43327">
        <w:rPr>
          <w:rFonts w:eastAsia="標楷體" w:hint="eastAsia"/>
          <w:sz w:val="28"/>
          <w:szCs w:val="28"/>
        </w:rPr>
        <w:t>計畫書視同合約之一部分，其效力與本合約相同。若計畫書內容與本合約或後續簽署之臨床試驗合約有抵觸時，涉及臨床執行事項者，優先適用臨床試驗合約。</w:t>
      </w:r>
    </w:p>
    <w:p w14:paraId="2A81425C" w14:textId="0BEC5B3A" w:rsidR="00061D43" w:rsidRDefault="00061D43" w:rsidP="00061D43">
      <w:pPr>
        <w:pStyle w:val="ab"/>
        <w:numPr>
          <w:ilvl w:val="0"/>
          <w:numId w:val="18"/>
        </w:numPr>
        <w:snapToGrid w:val="0"/>
        <w:spacing w:beforeLines="50" w:before="120"/>
        <w:ind w:left="1843" w:hanging="720"/>
        <w:jc w:val="both"/>
        <w:rPr>
          <w:rFonts w:eastAsia="標楷體"/>
          <w:sz w:val="28"/>
          <w:szCs w:val="28"/>
        </w:rPr>
      </w:pPr>
      <w:proofErr w:type="gramStart"/>
      <w:r w:rsidRPr="00061D43">
        <w:rPr>
          <w:rFonts w:eastAsia="標楷體" w:hint="eastAsia"/>
          <w:sz w:val="28"/>
          <w:szCs w:val="28"/>
        </w:rPr>
        <w:t>本產學</w:t>
      </w:r>
      <w:proofErr w:type="gramEnd"/>
      <w:r w:rsidRPr="00061D43">
        <w:rPr>
          <w:rFonts w:eastAsia="標楷體" w:hint="eastAsia"/>
          <w:sz w:val="28"/>
          <w:szCs w:val="28"/>
        </w:rPr>
        <w:t>合作計畫經人體研究倫理審查委員會</w:t>
      </w:r>
      <w:r w:rsidRPr="00061D43">
        <w:rPr>
          <w:rFonts w:eastAsia="標楷體" w:hint="eastAsia"/>
          <w:sz w:val="28"/>
          <w:szCs w:val="28"/>
        </w:rPr>
        <w:t>(IRB)</w:t>
      </w:r>
      <w:r w:rsidRPr="00061D43">
        <w:rPr>
          <w:rFonts w:eastAsia="標楷體" w:hint="eastAsia"/>
          <w:sz w:val="28"/>
          <w:szCs w:val="28"/>
        </w:rPr>
        <w:t>判定為人體研究且符合臨床試驗中心規範</w:t>
      </w:r>
      <w:r w:rsidRPr="00061D43">
        <w:rPr>
          <w:rFonts w:eastAsia="標楷體" w:hint="eastAsia"/>
          <w:sz w:val="28"/>
          <w:szCs w:val="28"/>
        </w:rPr>
        <w:t>(</w:t>
      </w:r>
      <w:r w:rsidRPr="00061D43">
        <w:rPr>
          <w:rFonts w:eastAsia="標楷體" w:hint="eastAsia"/>
          <w:sz w:val="28"/>
          <w:szCs w:val="28"/>
        </w:rPr>
        <w:t>於附設醫院場域執行</w:t>
      </w:r>
      <w:r w:rsidRPr="00061D43">
        <w:rPr>
          <w:rFonts w:eastAsia="標楷體" w:hint="eastAsia"/>
          <w:sz w:val="28"/>
          <w:szCs w:val="28"/>
        </w:rPr>
        <w:t>)</w:t>
      </w:r>
      <w:r w:rsidRPr="00061D43">
        <w:rPr>
          <w:rFonts w:eastAsia="標楷體" w:hint="eastAsia"/>
          <w:sz w:val="28"/>
          <w:szCs w:val="28"/>
        </w:rPr>
        <w:t>。若執行計畫中有變更若擴展至涉及『人體試驗』，則原簽訂之產學合約不適用，計畫主持人應</w:t>
      </w:r>
      <w:proofErr w:type="gramStart"/>
      <w:r w:rsidRPr="00061D43">
        <w:rPr>
          <w:rFonts w:eastAsia="標楷體" w:hint="eastAsia"/>
          <w:sz w:val="28"/>
          <w:szCs w:val="28"/>
        </w:rPr>
        <w:t>另訂產學</w:t>
      </w:r>
      <w:proofErr w:type="gramEnd"/>
      <w:r w:rsidRPr="00061D43">
        <w:rPr>
          <w:rFonts w:eastAsia="標楷體" w:hint="eastAsia"/>
          <w:sz w:val="28"/>
          <w:szCs w:val="28"/>
        </w:rPr>
        <w:t>合作合約或提送增補約申請。</w:t>
      </w:r>
    </w:p>
    <w:p w14:paraId="577E2D18" w14:textId="3BDB7D44" w:rsidR="00C9682C" w:rsidRPr="009E4893" w:rsidRDefault="002E2FCD" w:rsidP="00061D43">
      <w:pPr>
        <w:numPr>
          <w:ilvl w:val="0"/>
          <w:numId w:val="1"/>
        </w:numPr>
        <w:tabs>
          <w:tab w:val="left" w:pos="1125"/>
        </w:tabs>
        <w:snapToGrid w:val="0"/>
        <w:spacing w:beforeLines="50" w:before="120"/>
        <w:jc w:val="both"/>
        <w:rPr>
          <w:rFonts w:eastAsia="標楷體"/>
          <w:sz w:val="28"/>
          <w:szCs w:val="28"/>
        </w:rPr>
      </w:pPr>
      <w:r w:rsidRPr="009E4893">
        <w:rPr>
          <w:rFonts w:eastAsia="標楷體"/>
          <w:sz w:val="28"/>
          <w:szCs w:val="28"/>
        </w:rPr>
        <w:t>合約計畫總金額：</w:t>
      </w:r>
    </w:p>
    <w:p w14:paraId="2816DAC6" w14:textId="4445968A" w:rsidR="00705AEF" w:rsidRPr="009E4893" w:rsidRDefault="002E2FCD" w:rsidP="009E4893">
      <w:pPr>
        <w:snapToGrid w:val="0"/>
        <w:spacing w:beforeLines="50" w:before="120"/>
        <w:ind w:left="1078" w:firstLine="39"/>
        <w:jc w:val="both"/>
        <w:rPr>
          <w:rFonts w:eastAsia="標楷體"/>
          <w:sz w:val="28"/>
          <w:szCs w:val="28"/>
        </w:rPr>
      </w:pPr>
      <w:r w:rsidRPr="009E4893">
        <w:rPr>
          <w:rFonts w:eastAsia="標楷體"/>
          <w:sz w:val="28"/>
          <w:szCs w:val="28"/>
        </w:rPr>
        <w:t>計畫執行</w:t>
      </w:r>
      <w:proofErr w:type="gramStart"/>
      <w:r w:rsidRPr="009E4893">
        <w:rPr>
          <w:rFonts w:eastAsia="標楷體"/>
          <w:sz w:val="28"/>
          <w:szCs w:val="28"/>
        </w:rPr>
        <w:t>期間，</w:t>
      </w:r>
      <w:r w:rsidR="00FA2B3B" w:rsidRPr="009E4893">
        <w:rPr>
          <w:rFonts w:eastAsia="標楷體"/>
          <w:sz w:val="28"/>
          <w:szCs w:val="28"/>
        </w:rPr>
        <w:t>丙</w:t>
      </w:r>
      <w:r w:rsidRPr="009E4893">
        <w:rPr>
          <w:rFonts w:eastAsia="標楷體"/>
          <w:sz w:val="28"/>
          <w:szCs w:val="28"/>
        </w:rPr>
        <w:t>方</w:t>
      </w:r>
      <w:proofErr w:type="gramEnd"/>
      <w:r w:rsidRPr="009E4893">
        <w:rPr>
          <w:rFonts w:eastAsia="標楷體"/>
          <w:sz w:val="28"/>
          <w:szCs w:val="28"/>
        </w:rPr>
        <w:t>支付甲方計畫經費總金額，共計新台幣</w:t>
      </w:r>
      <w:r w:rsidR="00705AEF" w:rsidRPr="009E4893">
        <w:rPr>
          <w:rFonts w:eastAsia="標楷體"/>
          <w:sz w:val="28"/>
          <w:szCs w:val="28"/>
        </w:rPr>
        <w:t>○○○○</w:t>
      </w:r>
      <w:r w:rsidRPr="009E4893">
        <w:rPr>
          <w:rFonts w:eastAsia="標楷體"/>
          <w:sz w:val="28"/>
          <w:szCs w:val="28"/>
        </w:rPr>
        <w:t>元整</w:t>
      </w:r>
      <w:r w:rsidR="00705AEF" w:rsidRPr="009E4893">
        <w:rPr>
          <w:rFonts w:eastAsia="標楷體"/>
          <w:sz w:val="28"/>
          <w:szCs w:val="28"/>
        </w:rPr>
        <w:t>。</w:t>
      </w:r>
    </w:p>
    <w:p w14:paraId="1C4FFA47" w14:textId="241C96B7" w:rsidR="00E55354" w:rsidRPr="00BD1C6A" w:rsidRDefault="002E2FCD" w:rsidP="00E55354">
      <w:pPr>
        <w:numPr>
          <w:ilvl w:val="0"/>
          <w:numId w:val="1"/>
        </w:numPr>
        <w:tabs>
          <w:tab w:val="left" w:pos="1125"/>
        </w:tabs>
        <w:snapToGrid w:val="0"/>
        <w:spacing w:beforeLines="50" w:before="120"/>
        <w:ind w:left="1123" w:hanging="1123"/>
        <w:jc w:val="both"/>
        <w:rPr>
          <w:rFonts w:eastAsia="標楷體"/>
          <w:color w:val="000000" w:themeColor="text1"/>
          <w:sz w:val="28"/>
          <w:szCs w:val="28"/>
        </w:rPr>
      </w:pPr>
      <w:r w:rsidRPr="009E4893">
        <w:rPr>
          <w:rFonts w:eastAsia="標楷體"/>
          <w:sz w:val="28"/>
          <w:szCs w:val="28"/>
        </w:rPr>
        <w:t>付款方式：</w:t>
      </w:r>
      <w:r w:rsidRPr="009E4893">
        <w:rPr>
          <w:rFonts w:eastAsia="標楷體"/>
          <w:sz w:val="28"/>
          <w:szCs w:val="28"/>
        </w:rPr>
        <w:t xml:space="preserve"> </w:t>
      </w:r>
    </w:p>
    <w:p w14:paraId="2239553A" w14:textId="7B611B33" w:rsidR="00887543" w:rsidRPr="00887543" w:rsidRDefault="00BD1C6A" w:rsidP="00DB47BB">
      <w:pPr>
        <w:pStyle w:val="ab"/>
        <w:numPr>
          <w:ilvl w:val="0"/>
          <w:numId w:val="20"/>
        </w:numPr>
        <w:snapToGrid w:val="0"/>
        <w:spacing w:beforeLines="50" w:before="120"/>
        <w:ind w:left="1843" w:hanging="720"/>
        <w:jc w:val="both"/>
        <w:rPr>
          <w:rFonts w:eastAsia="標楷體"/>
          <w:color w:val="000000" w:themeColor="text1"/>
          <w:sz w:val="28"/>
          <w:szCs w:val="28"/>
        </w:rPr>
      </w:pPr>
      <w:r w:rsidRPr="00887543">
        <w:rPr>
          <w:rFonts w:eastAsia="標楷體" w:hint="eastAsia"/>
          <w:color w:val="000000" w:themeColor="text1"/>
          <w:sz w:val="28"/>
          <w:szCs w:val="28"/>
        </w:rPr>
        <w:t>本合約總價款為新台幣</w:t>
      </w:r>
      <w:r w:rsidR="00887543" w:rsidRPr="00887543">
        <w:rPr>
          <w:rFonts w:eastAsia="標楷體"/>
          <w:sz w:val="28"/>
          <w:szCs w:val="28"/>
        </w:rPr>
        <w:t>○○○○</w:t>
      </w:r>
      <w:r w:rsidRPr="00887543">
        <w:rPr>
          <w:rFonts w:eastAsia="標楷體"/>
          <w:sz w:val="28"/>
          <w:szCs w:val="28"/>
        </w:rPr>
        <w:t>元整</w:t>
      </w:r>
      <w:r w:rsidRPr="00887543">
        <w:rPr>
          <w:rFonts w:eastAsia="標楷體" w:hint="eastAsia"/>
          <w:color w:val="000000" w:themeColor="text1"/>
          <w:sz w:val="28"/>
          <w:szCs w:val="28"/>
        </w:rPr>
        <w:t>，</w:t>
      </w:r>
      <w:proofErr w:type="gramStart"/>
      <w:r w:rsidR="00887543" w:rsidRPr="00887543">
        <w:rPr>
          <w:rFonts w:eastAsia="標楷體" w:hint="eastAsia"/>
          <w:color w:val="000000" w:themeColor="text1"/>
          <w:sz w:val="28"/>
          <w:szCs w:val="28"/>
        </w:rPr>
        <w:t>丙方於</w:t>
      </w:r>
      <w:proofErr w:type="gramEnd"/>
      <w:r w:rsidR="00887543" w:rsidRPr="00887543">
        <w:rPr>
          <w:rFonts w:eastAsia="標楷體" w:hint="eastAsia"/>
          <w:color w:val="000000" w:themeColor="text1"/>
          <w:sz w:val="28"/>
          <w:szCs w:val="28"/>
        </w:rPr>
        <w:t>簽約</w:t>
      </w:r>
      <w:r w:rsidR="00887543" w:rsidRPr="00887543">
        <w:rPr>
          <w:rFonts w:eastAsia="標楷體" w:hint="eastAsia"/>
          <w:color w:val="000000" w:themeColor="text1"/>
          <w:sz w:val="28"/>
          <w:szCs w:val="28"/>
        </w:rPr>
        <w:t>30</w:t>
      </w:r>
      <w:r w:rsidR="00887543" w:rsidRPr="00887543">
        <w:rPr>
          <w:rFonts w:eastAsia="標楷體" w:hint="eastAsia"/>
          <w:color w:val="000000" w:themeColor="text1"/>
          <w:sz w:val="28"/>
          <w:szCs w:val="28"/>
        </w:rPr>
        <w:t>天內，支付計畫經費新台幣</w:t>
      </w:r>
      <w:r w:rsidR="00887543" w:rsidRPr="00887543">
        <w:rPr>
          <w:rFonts w:eastAsia="標楷體"/>
          <w:sz w:val="28"/>
          <w:szCs w:val="28"/>
        </w:rPr>
        <w:t>○○○○</w:t>
      </w:r>
      <w:r w:rsidR="00887543" w:rsidRPr="00887543">
        <w:rPr>
          <w:rFonts w:eastAsia="標楷體" w:hint="eastAsia"/>
          <w:color w:val="000000" w:themeColor="text1"/>
          <w:sz w:val="28"/>
          <w:szCs w:val="28"/>
        </w:rPr>
        <w:t>元整，</w:t>
      </w:r>
      <w:r w:rsidR="00887543" w:rsidRPr="00887543">
        <w:rPr>
          <w:rFonts w:eastAsia="標楷體" w:hint="eastAsia"/>
          <w:color w:val="000000" w:themeColor="text1"/>
          <w:sz w:val="28"/>
          <w:szCs w:val="28"/>
          <w:lang w:eastAsia="zh-HK"/>
        </w:rPr>
        <w:t>或</w:t>
      </w:r>
    </w:p>
    <w:p w14:paraId="7EC92419" w14:textId="0C87579B" w:rsidR="00BD1C6A" w:rsidRDefault="00BD1C6A" w:rsidP="00887543">
      <w:pPr>
        <w:tabs>
          <w:tab w:val="left" w:pos="1125"/>
        </w:tabs>
        <w:snapToGrid w:val="0"/>
        <w:spacing w:beforeLines="50" w:before="120"/>
        <w:ind w:leftChars="768" w:left="1843"/>
        <w:jc w:val="both"/>
        <w:rPr>
          <w:rFonts w:eastAsia="標楷體"/>
          <w:color w:val="000000" w:themeColor="text1"/>
          <w:sz w:val="28"/>
          <w:szCs w:val="28"/>
        </w:rPr>
      </w:pPr>
      <w:proofErr w:type="gramStart"/>
      <w:r w:rsidRPr="00BD1C6A">
        <w:rPr>
          <w:rFonts w:eastAsia="標楷體" w:hint="eastAsia"/>
          <w:color w:val="000000" w:themeColor="text1"/>
          <w:sz w:val="28"/>
          <w:szCs w:val="28"/>
        </w:rPr>
        <w:t>丙方應</w:t>
      </w:r>
      <w:proofErr w:type="gramEnd"/>
      <w:r w:rsidRPr="00BD1C6A">
        <w:rPr>
          <w:rFonts w:eastAsia="標楷體" w:hint="eastAsia"/>
          <w:color w:val="000000" w:themeColor="text1"/>
          <w:sz w:val="28"/>
          <w:szCs w:val="28"/>
        </w:rPr>
        <w:t>依下列階段分期</w:t>
      </w:r>
      <w:proofErr w:type="gramStart"/>
      <w:r w:rsidRPr="00BD1C6A">
        <w:rPr>
          <w:rFonts w:eastAsia="標楷體" w:hint="eastAsia"/>
          <w:color w:val="000000" w:themeColor="text1"/>
          <w:sz w:val="28"/>
          <w:szCs w:val="28"/>
        </w:rPr>
        <w:t>支付予甲方</w:t>
      </w:r>
      <w:proofErr w:type="gramEnd"/>
      <w:r w:rsidRPr="00BD1C6A">
        <w:rPr>
          <w:rFonts w:eastAsia="標楷體" w:hint="eastAsia"/>
          <w:color w:val="000000" w:themeColor="text1"/>
          <w:sz w:val="28"/>
          <w:szCs w:val="28"/>
        </w:rPr>
        <w:t>：</w:t>
      </w:r>
    </w:p>
    <w:p w14:paraId="37FD65CE" w14:textId="4EC178A6"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Pr>
          <w:rFonts w:eastAsia="標楷體" w:hint="eastAsia"/>
          <w:sz w:val="28"/>
          <w:szCs w:val="28"/>
        </w:rPr>
        <w:t>第一期（訂金）：</w:t>
      </w:r>
      <w:r>
        <w:rPr>
          <w:rFonts w:eastAsia="標楷體"/>
          <w:sz w:val="28"/>
          <w:szCs w:val="28"/>
        </w:rPr>
        <w:t xml:space="preserve"> </w:t>
      </w:r>
      <w:r>
        <w:rPr>
          <w:rFonts w:eastAsia="標楷體" w:hint="eastAsia"/>
          <w:sz w:val="28"/>
          <w:szCs w:val="28"/>
        </w:rPr>
        <w:t>於本合約簽署完成後</w:t>
      </w:r>
      <w:r w:rsidR="00887543" w:rsidRPr="00887543">
        <w:rPr>
          <w:rFonts w:ascii="標楷體" w:eastAsia="標楷體" w:hAnsi="標楷體"/>
          <w:sz w:val="28"/>
          <w:szCs w:val="28"/>
        </w:rPr>
        <w:t>30</w:t>
      </w:r>
      <w:r w:rsidRPr="00887543">
        <w:rPr>
          <w:rFonts w:eastAsia="標楷體"/>
          <w:sz w:val="28"/>
          <w:szCs w:val="28"/>
        </w:rPr>
        <w:t xml:space="preserve"> </w:t>
      </w:r>
      <w:r w:rsidRPr="00887543">
        <w:rPr>
          <w:rFonts w:eastAsia="標楷體" w:hint="eastAsia"/>
          <w:sz w:val="28"/>
          <w:szCs w:val="28"/>
        </w:rPr>
        <w:t>日內，</w:t>
      </w:r>
      <w:r w:rsidRPr="00887543">
        <w:rPr>
          <w:rFonts w:ascii="標楷體" w:eastAsia="標楷體" w:hAnsi="標楷體"/>
          <w:sz w:val="28"/>
          <w:szCs w:val="28"/>
        </w:rPr>
        <w:t>依合作計畫</w:t>
      </w:r>
      <w:proofErr w:type="gramStart"/>
      <w:r w:rsidRPr="00887543">
        <w:rPr>
          <w:rFonts w:ascii="標楷體" w:eastAsia="標楷體" w:hAnsi="標楷體"/>
          <w:sz w:val="28"/>
          <w:szCs w:val="28"/>
        </w:rPr>
        <w:t>經費</w:t>
      </w:r>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支付契約總價款之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Pr="00887543">
        <w:rPr>
          <w:rFonts w:eastAsia="標楷體"/>
          <w:sz w:val="28"/>
          <w:szCs w:val="28"/>
        </w:rPr>
        <w:t xml:space="preserve"> </w:t>
      </w:r>
      <w:r w:rsidR="00887543" w:rsidRPr="00887543">
        <w:rPr>
          <w:rFonts w:eastAsia="標楷體"/>
          <w:sz w:val="28"/>
          <w:szCs w:val="28"/>
        </w:rPr>
        <w:t>○○○○</w:t>
      </w:r>
      <w:r w:rsidRPr="00887543">
        <w:rPr>
          <w:rFonts w:eastAsia="標楷體" w:hint="eastAsia"/>
          <w:sz w:val="28"/>
          <w:szCs w:val="28"/>
        </w:rPr>
        <w:t>元整。</w:t>
      </w:r>
    </w:p>
    <w:p w14:paraId="0F376FBF" w14:textId="393FF5FD"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第二期（期中款）：</w:t>
      </w:r>
      <w:r w:rsidR="00887543" w:rsidRPr="00887543">
        <w:rPr>
          <w:rFonts w:eastAsia="標楷體" w:hint="eastAsia"/>
          <w:sz w:val="28"/>
          <w:szCs w:val="28"/>
        </w:rPr>
        <w:t>於人體研究倫理審查委員會</w:t>
      </w:r>
      <w:r w:rsidR="00057AC7" w:rsidRPr="007A1215">
        <w:rPr>
          <w:rFonts w:eastAsia="標楷體"/>
          <w:color w:val="000000" w:themeColor="text1"/>
          <w:sz w:val="28"/>
          <w:szCs w:val="28"/>
        </w:rPr>
        <w:t>（</w:t>
      </w:r>
      <w:r w:rsidR="00057AC7" w:rsidRPr="007A1215">
        <w:rPr>
          <w:rFonts w:eastAsia="標楷體"/>
          <w:color w:val="000000" w:themeColor="text1"/>
          <w:sz w:val="28"/>
          <w:szCs w:val="28"/>
        </w:rPr>
        <w:t>IRB</w:t>
      </w:r>
      <w:r w:rsidR="00057AC7" w:rsidRPr="007A1215">
        <w:rPr>
          <w:rFonts w:eastAsia="標楷體"/>
          <w:color w:val="000000" w:themeColor="text1"/>
          <w:sz w:val="28"/>
          <w:szCs w:val="28"/>
        </w:rPr>
        <w:t>）</w:t>
      </w:r>
      <w:r w:rsidR="00887543" w:rsidRPr="00887543">
        <w:rPr>
          <w:rFonts w:eastAsia="標楷體" w:hint="eastAsia"/>
          <w:sz w:val="28"/>
          <w:szCs w:val="28"/>
        </w:rPr>
        <w:t>通過後，先行支付計畫經費總金額</w:t>
      </w:r>
      <w:r w:rsidRPr="00887543">
        <w:rPr>
          <w:rFonts w:eastAsia="標楷體" w:hint="eastAsia"/>
          <w:sz w:val="28"/>
          <w:szCs w:val="28"/>
        </w:rPr>
        <w:t>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元整。</w:t>
      </w:r>
    </w:p>
    <w:p w14:paraId="5CC6B90B" w14:textId="0AED2837"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第三期（結案尾款）：</w:t>
      </w:r>
      <w:r w:rsidRPr="00887543">
        <w:rPr>
          <w:rFonts w:eastAsia="標楷體"/>
          <w:sz w:val="28"/>
          <w:szCs w:val="28"/>
        </w:rPr>
        <w:t xml:space="preserve"> </w:t>
      </w:r>
      <w:r w:rsidRPr="00887543">
        <w:rPr>
          <w:rFonts w:eastAsia="標楷體" w:hint="eastAsia"/>
          <w:sz w:val="28"/>
          <w:szCs w:val="28"/>
        </w:rPr>
        <w:t>於</w:t>
      </w:r>
      <w:r w:rsidRPr="00887543">
        <w:rPr>
          <w:rFonts w:eastAsia="標楷體" w:hint="eastAsia"/>
          <w:sz w:val="28"/>
          <w:szCs w:val="28"/>
          <w:lang w:eastAsia="zh-HK"/>
        </w:rPr>
        <w:t>計畫</w:t>
      </w:r>
      <w:r w:rsidRPr="00887543">
        <w:rPr>
          <w:rFonts w:eastAsia="標楷體" w:hint="eastAsia"/>
          <w:sz w:val="28"/>
          <w:szCs w:val="28"/>
        </w:rPr>
        <w:t>完成驗收結案後</w:t>
      </w:r>
      <w:r w:rsidR="00887543" w:rsidRPr="00887543">
        <w:rPr>
          <w:rFonts w:eastAsia="標楷體"/>
          <w:sz w:val="28"/>
          <w:szCs w:val="28"/>
        </w:rPr>
        <w:t>7</w:t>
      </w:r>
      <w:r w:rsidRPr="00887543">
        <w:rPr>
          <w:rFonts w:eastAsia="標楷體" w:hint="eastAsia"/>
          <w:sz w:val="28"/>
          <w:szCs w:val="28"/>
        </w:rPr>
        <w:t>日內，</w:t>
      </w:r>
      <w:proofErr w:type="gramStart"/>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支付剩餘之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尾款，計</w:t>
      </w:r>
      <w:r w:rsidR="00887543" w:rsidRPr="00887543">
        <w:rPr>
          <w:rFonts w:eastAsia="標楷體"/>
          <w:sz w:val="28"/>
          <w:szCs w:val="28"/>
        </w:rPr>
        <w:t>○○○○</w:t>
      </w:r>
      <w:r w:rsidRPr="00887543">
        <w:rPr>
          <w:rFonts w:eastAsia="標楷體" w:hint="eastAsia"/>
          <w:sz w:val="28"/>
          <w:szCs w:val="28"/>
        </w:rPr>
        <w:t>元整。</w:t>
      </w:r>
    </w:p>
    <w:p w14:paraId="6060CC19" w14:textId="03EB9319" w:rsidR="00705AEF"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lastRenderedPageBreak/>
        <w:t>丙</w:t>
      </w:r>
      <w:r w:rsidR="00705AEF" w:rsidRPr="00181996">
        <w:rPr>
          <w:rFonts w:eastAsia="標楷體"/>
          <w:sz w:val="28"/>
          <w:szCs w:val="28"/>
        </w:rPr>
        <w:t>方支付</w:t>
      </w:r>
      <w:proofErr w:type="gramEnd"/>
      <w:r w:rsidR="00705AEF" w:rsidRPr="00181996">
        <w:rPr>
          <w:rFonts w:eastAsia="標楷體"/>
          <w:sz w:val="28"/>
          <w:szCs w:val="28"/>
        </w:rPr>
        <w:t>計畫金額，應依據甲方相關規定辦理。</w:t>
      </w:r>
    </w:p>
    <w:p w14:paraId="0C5FEEB7" w14:textId="77777777" w:rsidR="00E55354"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t>丙</w:t>
      </w:r>
      <w:r w:rsidR="00705AEF" w:rsidRPr="00181996">
        <w:rPr>
          <w:rFonts w:eastAsia="標楷體"/>
          <w:sz w:val="28"/>
          <w:szCs w:val="28"/>
        </w:rPr>
        <w:t>方應</w:t>
      </w:r>
      <w:proofErr w:type="gramEnd"/>
      <w:r w:rsidR="00705AEF" w:rsidRPr="00181996">
        <w:rPr>
          <w:rFonts w:eastAsia="標楷體"/>
          <w:sz w:val="28"/>
          <w:szCs w:val="28"/>
        </w:rPr>
        <w:t>於本條第一款規定期限內，以</w:t>
      </w:r>
      <w:proofErr w:type="gramStart"/>
      <w:r w:rsidR="00705AEF" w:rsidRPr="00181996">
        <w:rPr>
          <w:rFonts w:eastAsia="標楷體"/>
          <w:sz w:val="28"/>
          <w:szCs w:val="28"/>
        </w:rPr>
        <w:t>現金或即期</w:t>
      </w:r>
      <w:proofErr w:type="gramEnd"/>
      <w:r w:rsidR="00705AEF" w:rsidRPr="00181996">
        <w:rPr>
          <w:rFonts w:eastAsia="標楷體"/>
          <w:sz w:val="28"/>
          <w:szCs w:val="28"/>
        </w:rPr>
        <w:t>支票匯入甲方指定帳戶，甲方應依本條第二款所訂比例辦理分配。</w:t>
      </w:r>
      <w:proofErr w:type="gramStart"/>
      <w:r w:rsidRPr="00181996">
        <w:rPr>
          <w:rFonts w:eastAsia="標楷體" w:hint="eastAsia"/>
          <w:sz w:val="28"/>
          <w:szCs w:val="28"/>
        </w:rPr>
        <w:t>丙</w:t>
      </w:r>
      <w:r w:rsidR="00705AEF" w:rsidRPr="00181996">
        <w:rPr>
          <w:rFonts w:eastAsia="標楷體"/>
          <w:sz w:val="28"/>
          <w:szCs w:val="28"/>
        </w:rPr>
        <w:t>方所</w:t>
      </w:r>
      <w:proofErr w:type="gramEnd"/>
      <w:r w:rsidR="00705AEF" w:rsidRPr="00181996">
        <w:rPr>
          <w:rFonts w:eastAsia="標楷體"/>
          <w:sz w:val="28"/>
          <w:szCs w:val="28"/>
        </w:rPr>
        <w:t>支付計畫金額，凡須</w:t>
      </w:r>
      <w:proofErr w:type="gramStart"/>
      <w:r w:rsidR="00705AEF" w:rsidRPr="00181996">
        <w:rPr>
          <w:rFonts w:eastAsia="標楷體"/>
          <w:sz w:val="28"/>
          <w:szCs w:val="28"/>
        </w:rPr>
        <w:t>由</w:t>
      </w:r>
      <w:r w:rsidRPr="00181996">
        <w:rPr>
          <w:rFonts w:eastAsia="標楷體" w:hint="eastAsia"/>
          <w:sz w:val="28"/>
          <w:szCs w:val="28"/>
        </w:rPr>
        <w:t>丙</w:t>
      </w:r>
      <w:r w:rsidR="00705AEF" w:rsidRPr="00181996">
        <w:rPr>
          <w:rFonts w:eastAsia="標楷體"/>
          <w:sz w:val="28"/>
          <w:szCs w:val="28"/>
        </w:rPr>
        <w:t>方扣繳</w:t>
      </w:r>
      <w:proofErr w:type="gramEnd"/>
      <w:r w:rsidR="00705AEF" w:rsidRPr="00181996">
        <w:rPr>
          <w:rFonts w:eastAsia="標楷體"/>
          <w:sz w:val="28"/>
          <w:szCs w:val="28"/>
        </w:rPr>
        <w:t>稅款申報</w:t>
      </w:r>
      <w:proofErr w:type="gramStart"/>
      <w:r w:rsidR="00705AEF" w:rsidRPr="00181996">
        <w:rPr>
          <w:rFonts w:eastAsia="標楷體"/>
          <w:sz w:val="28"/>
          <w:szCs w:val="28"/>
        </w:rPr>
        <w:t>稽</w:t>
      </w:r>
      <w:proofErr w:type="gramEnd"/>
      <w:r w:rsidR="00705AEF" w:rsidRPr="00181996">
        <w:rPr>
          <w:rFonts w:eastAsia="標楷體"/>
          <w:sz w:val="28"/>
          <w:szCs w:val="28"/>
        </w:rPr>
        <w:t>徵機關者，應依當時稅法規定辦理之。</w:t>
      </w:r>
    </w:p>
    <w:p w14:paraId="7B7D46A5" w14:textId="5007AD54" w:rsidR="00B8028C" w:rsidRPr="00181996" w:rsidRDefault="00E55354" w:rsidP="002C78F3">
      <w:pPr>
        <w:pStyle w:val="ab"/>
        <w:numPr>
          <w:ilvl w:val="0"/>
          <w:numId w:val="20"/>
        </w:numPr>
        <w:snapToGrid w:val="0"/>
        <w:spacing w:beforeLines="50" w:before="120"/>
        <w:ind w:left="1843" w:hanging="720"/>
        <w:jc w:val="both"/>
        <w:rPr>
          <w:rFonts w:eastAsia="標楷體"/>
          <w:sz w:val="28"/>
          <w:szCs w:val="28"/>
        </w:rPr>
      </w:pPr>
      <w:r w:rsidRPr="00181996">
        <w:rPr>
          <w:rFonts w:eastAsia="標楷體" w:hint="eastAsia"/>
          <w:sz w:val="28"/>
          <w:szCs w:val="28"/>
        </w:rPr>
        <w:t>本計畫金額原則上不予退還；惟因不可歸責</w:t>
      </w:r>
      <w:proofErr w:type="gramStart"/>
      <w:r w:rsidRPr="00181996">
        <w:rPr>
          <w:rFonts w:eastAsia="標楷體" w:hint="eastAsia"/>
          <w:sz w:val="28"/>
          <w:szCs w:val="28"/>
        </w:rPr>
        <w:t>於丙方</w:t>
      </w:r>
      <w:proofErr w:type="gramEnd"/>
      <w:r w:rsidRPr="00181996">
        <w:rPr>
          <w:rFonts w:eastAsia="標楷體" w:hint="eastAsia"/>
          <w:sz w:val="28"/>
          <w:szCs w:val="28"/>
        </w:rPr>
        <w:t>之事由致本合約終止或解除者，雙方得另行協議未執行部分之處理方式。</w:t>
      </w:r>
    </w:p>
    <w:p w14:paraId="2F701EFF"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w:t>
      </w:r>
    </w:p>
    <w:p w14:paraId="09B5931A" w14:textId="77777777" w:rsidR="0066214C" w:rsidRPr="000D6721" w:rsidRDefault="0066214C" w:rsidP="0066214C">
      <w:pPr>
        <w:numPr>
          <w:ilvl w:val="0"/>
          <w:numId w:val="22"/>
        </w:numPr>
        <w:snapToGrid w:val="0"/>
        <w:ind w:left="1701" w:hanging="567"/>
        <w:jc w:val="both"/>
        <w:rPr>
          <w:rFonts w:eastAsia="標楷體"/>
          <w:color w:val="000000"/>
          <w:sz w:val="28"/>
          <w:szCs w:val="28"/>
        </w:rPr>
      </w:pPr>
      <w:r w:rsidRPr="000D6721">
        <w:rPr>
          <w:rFonts w:eastAsia="標楷體"/>
          <w:sz w:val="28"/>
          <w:szCs w:val="28"/>
        </w:rPr>
        <w:t>本合約執行期間自民國</w:t>
      </w:r>
      <w:r w:rsidRPr="000D6721">
        <w:rPr>
          <w:rFonts w:eastAsia="標楷體"/>
          <w:sz w:val="28"/>
          <w:szCs w:val="28"/>
        </w:rPr>
        <w:t>(</w:t>
      </w:r>
      <w:r w:rsidRPr="000D6721">
        <w:rPr>
          <w:rFonts w:eastAsia="標楷體"/>
          <w:sz w:val="28"/>
          <w:szCs w:val="28"/>
        </w:rPr>
        <w:t>下同</w:t>
      </w:r>
      <w:r w:rsidRPr="000D6721">
        <w:rPr>
          <w:rFonts w:eastAsia="標楷體"/>
          <w:sz w:val="28"/>
          <w:szCs w:val="28"/>
        </w:rPr>
        <w:t>)000</w:t>
      </w:r>
      <w:r w:rsidRPr="000D6721">
        <w:rPr>
          <w:rFonts w:eastAsia="標楷體"/>
          <w:sz w:val="28"/>
          <w:szCs w:val="28"/>
        </w:rPr>
        <w:t>年</w:t>
      </w:r>
      <w:r w:rsidRPr="000D6721">
        <w:rPr>
          <w:rFonts w:eastAsia="標楷體"/>
          <w:sz w:val="28"/>
          <w:szCs w:val="28"/>
        </w:rPr>
        <w:t>00</w:t>
      </w:r>
      <w:r w:rsidRPr="000D6721">
        <w:rPr>
          <w:rFonts w:eastAsia="標楷體"/>
          <w:sz w:val="28"/>
          <w:szCs w:val="28"/>
        </w:rPr>
        <w:t>月</w:t>
      </w:r>
      <w:r w:rsidRPr="000D6721">
        <w:rPr>
          <w:rFonts w:eastAsia="標楷體"/>
          <w:sz w:val="28"/>
          <w:szCs w:val="28"/>
        </w:rPr>
        <w:t>00</w:t>
      </w:r>
      <w:r w:rsidRPr="000D6721">
        <w:rPr>
          <w:rFonts w:eastAsia="標楷體"/>
          <w:sz w:val="28"/>
          <w:szCs w:val="28"/>
        </w:rPr>
        <w:t>日起至</w:t>
      </w:r>
      <w:r w:rsidRPr="000D6721">
        <w:rPr>
          <w:rFonts w:eastAsia="標楷體"/>
          <w:sz w:val="28"/>
          <w:szCs w:val="28"/>
        </w:rPr>
        <w:t>000</w:t>
      </w:r>
      <w:r w:rsidRPr="000D6721">
        <w:rPr>
          <w:rFonts w:eastAsia="標楷體"/>
          <w:sz w:val="28"/>
          <w:szCs w:val="28"/>
        </w:rPr>
        <w:t>年</w:t>
      </w:r>
      <w:r w:rsidRPr="000D6721">
        <w:rPr>
          <w:rFonts w:eastAsia="標楷體"/>
          <w:sz w:val="28"/>
          <w:szCs w:val="28"/>
        </w:rPr>
        <w:t>00</w:t>
      </w:r>
      <w:r w:rsidRPr="000D6721">
        <w:rPr>
          <w:rFonts w:eastAsia="標楷體"/>
          <w:sz w:val="28"/>
          <w:szCs w:val="28"/>
        </w:rPr>
        <w:t>月</w:t>
      </w:r>
      <w:r w:rsidRPr="000D6721">
        <w:rPr>
          <w:rFonts w:eastAsia="標楷體"/>
          <w:sz w:val="28"/>
          <w:szCs w:val="28"/>
        </w:rPr>
        <w:t>00</w:t>
      </w:r>
      <w:r w:rsidRPr="000D6721">
        <w:rPr>
          <w:rFonts w:eastAsia="標楷體"/>
          <w:sz w:val="28"/>
          <w:szCs w:val="28"/>
        </w:rPr>
        <w:t>日止。</w:t>
      </w:r>
      <w:r w:rsidRPr="000D6721">
        <w:rPr>
          <w:rFonts w:eastAsia="標楷體"/>
          <w:color w:val="000000"/>
          <w:sz w:val="28"/>
          <w:szCs w:val="28"/>
        </w:rPr>
        <w:t>因調整計畫執行項目及進度之需求，認為有延長之必要者，得經三方同意以書面方式展延合約期間。</w:t>
      </w:r>
    </w:p>
    <w:p w14:paraId="15D90625" w14:textId="77777777" w:rsidR="0066214C" w:rsidRPr="00C43327" w:rsidRDefault="0066214C" w:rsidP="0066214C">
      <w:pPr>
        <w:pStyle w:val="ab"/>
        <w:numPr>
          <w:ilvl w:val="0"/>
          <w:numId w:val="22"/>
        </w:numPr>
        <w:snapToGrid w:val="0"/>
        <w:ind w:left="1701" w:hanging="567"/>
        <w:jc w:val="both"/>
        <w:rPr>
          <w:rFonts w:eastAsia="標楷體"/>
          <w:sz w:val="28"/>
          <w:szCs w:val="28"/>
        </w:rPr>
      </w:pPr>
      <w:r w:rsidRPr="00C43327">
        <w:rPr>
          <w:rFonts w:eastAsia="標楷體" w:hint="eastAsia"/>
          <w:sz w:val="28"/>
          <w:szCs w:val="28"/>
        </w:rPr>
        <w:t>任一方就所負責的工作事項無法於附件一時程內完成</w:t>
      </w:r>
      <w:r w:rsidRPr="00C43327">
        <w:rPr>
          <w:rFonts w:eastAsia="標楷體" w:hint="eastAsia"/>
          <w:sz w:val="28"/>
          <w:szCs w:val="28"/>
        </w:rPr>
        <w:t>(</w:t>
      </w:r>
      <w:r w:rsidRPr="00C43327">
        <w:rPr>
          <w:rFonts w:eastAsia="標楷體" w:hint="eastAsia"/>
          <w:sz w:val="28"/>
          <w:szCs w:val="28"/>
        </w:rPr>
        <w:t>下稱「試驗遲延」</w:t>
      </w:r>
      <w:r w:rsidRPr="00C43327">
        <w:rPr>
          <w:rFonts w:eastAsia="標楷體" w:hint="eastAsia"/>
          <w:sz w:val="28"/>
          <w:szCs w:val="28"/>
        </w:rPr>
        <w:t>)</w:t>
      </w:r>
      <w:r w:rsidRPr="00C43327">
        <w:rPr>
          <w:rFonts w:eastAsia="標楷體" w:hint="eastAsia"/>
          <w:sz w:val="28"/>
          <w:szCs w:val="28"/>
        </w:rPr>
        <w:t>，遲延方應至少提前</w:t>
      </w:r>
      <w:r w:rsidRPr="00C43327">
        <w:rPr>
          <w:rFonts w:eastAsia="標楷體" w:hint="eastAsia"/>
          <w:sz w:val="28"/>
          <w:szCs w:val="28"/>
        </w:rPr>
        <w:t>15</w:t>
      </w:r>
      <w:r w:rsidRPr="00C43327">
        <w:rPr>
          <w:rFonts w:eastAsia="標楷體" w:hint="eastAsia"/>
          <w:sz w:val="28"/>
          <w:szCs w:val="28"/>
        </w:rPr>
        <w:t>個日曆日以書面通知他方，並提出有效改善方案。若遲延事由涉及臨床執行，則依「臨床試驗合約書」之違約條款處理，與本合約無涉。</w:t>
      </w:r>
    </w:p>
    <w:p w14:paraId="7824A3DF" w14:textId="77777777" w:rsidR="003D5039" w:rsidRPr="0066214C" w:rsidRDefault="003D5039" w:rsidP="009E4893">
      <w:pPr>
        <w:snapToGrid w:val="0"/>
        <w:ind w:left="1080" w:hanging="2"/>
        <w:jc w:val="both"/>
        <w:rPr>
          <w:rFonts w:eastAsia="標楷體"/>
          <w:color w:val="000000"/>
          <w:sz w:val="28"/>
          <w:szCs w:val="28"/>
        </w:rPr>
      </w:pPr>
    </w:p>
    <w:p w14:paraId="46B313F1"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合約期間監督：</w:t>
      </w:r>
    </w:p>
    <w:p w14:paraId="240079DD" w14:textId="77777777" w:rsidR="007D1449" w:rsidRPr="009E4893" w:rsidRDefault="002E2FCD" w:rsidP="009E4893">
      <w:pPr>
        <w:numPr>
          <w:ilvl w:val="0"/>
          <w:numId w:val="2"/>
        </w:numPr>
        <w:snapToGrid w:val="0"/>
        <w:jc w:val="both"/>
        <w:rPr>
          <w:rFonts w:eastAsia="標楷體"/>
          <w:sz w:val="28"/>
          <w:szCs w:val="28"/>
        </w:rPr>
      </w:pPr>
      <w:r w:rsidRPr="009E4893">
        <w:rPr>
          <w:rFonts w:eastAsia="標楷體"/>
          <w:sz w:val="28"/>
          <w:szCs w:val="28"/>
        </w:rPr>
        <w:t>本合約之甲方計畫主持人於執行</w:t>
      </w:r>
      <w:proofErr w:type="gramStart"/>
      <w:r w:rsidRPr="009E4893">
        <w:rPr>
          <w:rFonts w:eastAsia="標楷體"/>
          <w:sz w:val="28"/>
          <w:szCs w:val="28"/>
        </w:rPr>
        <w:t>期間，</w:t>
      </w:r>
      <w:proofErr w:type="gramEnd"/>
      <w:r w:rsidRPr="009E4893">
        <w:rPr>
          <w:rFonts w:eastAsia="標楷體"/>
          <w:sz w:val="28"/>
          <w:szCs w:val="28"/>
        </w:rPr>
        <w:t>應</w:t>
      </w:r>
      <w:proofErr w:type="gramStart"/>
      <w:r w:rsidRPr="009E4893">
        <w:rPr>
          <w:rFonts w:eastAsia="標楷體"/>
          <w:sz w:val="28"/>
          <w:szCs w:val="28"/>
        </w:rPr>
        <w:t>與</w:t>
      </w:r>
      <w:r w:rsidR="00D55230" w:rsidRPr="009E4893">
        <w:rPr>
          <w:rFonts w:eastAsia="標楷體"/>
          <w:sz w:val="28"/>
          <w:szCs w:val="28"/>
        </w:rPr>
        <w:t>丙方</w:t>
      </w:r>
      <w:r w:rsidRPr="009E4893">
        <w:rPr>
          <w:rFonts w:eastAsia="標楷體"/>
          <w:sz w:val="28"/>
          <w:szCs w:val="28"/>
        </w:rPr>
        <w:t>依據</w:t>
      </w:r>
      <w:proofErr w:type="gramEnd"/>
      <w:r w:rsidRPr="009E4893">
        <w:rPr>
          <w:rFonts w:eastAsia="標楷體"/>
          <w:sz w:val="28"/>
          <w:szCs w:val="28"/>
        </w:rPr>
        <w:t>合約之內容密切合作。</w:t>
      </w:r>
    </w:p>
    <w:p w14:paraId="4BD998A8" w14:textId="2999CDFF" w:rsidR="007D1449" w:rsidRPr="00EE7848" w:rsidRDefault="007D1449" w:rsidP="009E4893">
      <w:pPr>
        <w:numPr>
          <w:ilvl w:val="0"/>
          <w:numId w:val="2"/>
        </w:numPr>
        <w:snapToGrid w:val="0"/>
        <w:jc w:val="both"/>
        <w:rPr>
          <w:rFonts w:eastAsia="標楷體"/>
          <w:sz w:val="28"/>
          <w:szCs w:val="28"/>
        </w:rPr>
      </w:pPr>
      <w:r w:rsidRPr="009E4893">
        <w:rPr>
          <w:rFonts w:eastAsia="標楷體"/>
          <w:color w:val="000000" w:themeColor="text1"/>
          <w:sz w:val="28"/>
          <w:szCs w:val="28"/>
        </w:rPr>
        <w:t>如本合作計畫涉及人體研究</w:t>
      </w:r>
      <w:r w:rsidR="00EE7848" w:rsidRPr="00EE7848">
        <w:rPr>
          <w:rFonts w:eastAsia="標楷體"/>
          <w:sz w:val="28"/>
          <w:szCs w:val="28"/>
        </w:rPr>
        <w:t>/</w:t>
      </w:r>
      <w:r w:rsidR="00EE7848" w:rsidRPr="00EE7848">
        <w:rPr>
          <w:rFonts w:eastAsia="標楷體" w:hint="eastAsia"/>
          <w:sz w:val="28"/>
          <w:szCs w:val="28"/>
          <w:lang w:eastAsia="zh-HK"/>
        </w:rPr>
        <w:t>試驗</w:t>
      </w:r>
      <w:r w:rsidRPr="00EE7848">
        <w:rPr>
          <w:rFonts w:eastAsia="標楷體"/>
          <w:sz w:val="28"/>
          <w:szCs w:val="28"/>
        </w:rPr>
        <w:t>，</w:t>
      </w:r>
      <w:proofErr w:type="gramStart"/>
      <w:r w:rsidRPr="00EE7848">
        <w:rPr>
          <w:rFonts w:eastAsia="標楷體"/>
          <w:sz w:val="28"/>
          <w:szCs w:val="28"/>
        </w:rPr>
        <w:t>丙方應</w:t>
      </w:r>
      <w:proofErr w:type="gramEnd"/>
      <w:r w:rsidRPr="00EE7848">
        <w:rPr>
          <w:rFonts w:eastAsia="標楷體"/>
          <w:sz w:val="28"/>
          <w:szCs w:val="28"/>
        </w:rPr>
        <w:t>於本合約生效日起一百八十日內完成下列事項，始得啟動計畫：</w:t>
      </w:r>
    </w:p>
    <w:p w14:paraId="2CE476E9" w14:textId="467112A3" w:rsidR="00B8028C" w:rsidRPr="00EE7848" w:rsidRDefault="00EE7848" w:rsidP="007A1215">
      <w:pPr>
        <w:pStyle w:val="ab"/>
        <w:numPr>
          <w:ilvl w:val="0"/>
          <w:numId w:val="16"/>
        </w:numPr>
        <w:snapToGrid w:val="0"/>
        <w:jc w:val="both"/>
        <w:rPr>
          <w:rFonts w:eastAsia="標楷體"/>
          <w:sz w:val="28"/>
          <w:szCs w:val="28"/>
        </w:rPr>
      </w:pPr>
      <w:r w:rsidRPr="00EE7848">
        <w:rPr>
          <w:rFonts w:eastAsia="標楷體" w:hint="eastAsia"/>
          <w:sz w:val="28"/>
          <w:szCs w:val="28"/>
        </w:rPr>
        <w:t>計畫主持人</w:t>
      </w:r>
      <w:r w:rsidR="007D1449" w:rsidRPr="00EE7848">
        <w:rPr>
          <w:rFonts w:eastAsia="標楷體"/>
          <w:sz w:val="28"/>
          <w:szCs w:val="28"/>
        </w:rPr>
        <w:t>取得乙方人體研究倫理審查委員會（</w:t>
      </w:r>
      <w:r w:rsidR="007D1449" w:rsidRPr="00EE7848">
        <w:rPr>
          <w:rFonts w:eastAsia="標楷體"/>
          <w:sz w:val="28"/>
          <w:szCs w:val="28"/>
        </w:rPr>
        <w:t>IRB</w:t>
      </w:r>
      <w:r w:rsidR="007D1449" w:rsidRPr="00EE7848">
        <w:rPr>
          <w:rFonts w:eastAsia="標楷體"/>
          <w:sz w:val="28"/>
          <w:szCs w:val="28"/>
        </w:rPr>
        <w:t>）核准函；</w:t>
      </w:r>
    </w:p>
    <w:p w14:paraId="18A4C3B3" w14:textId="5CDC94E9" w:rsidR="007D1449" w:rsidRPr="00EE7848" w:rsidRDefault="007D1449" w:rsidP="007A1215">
      <w:pPr>
        <w:pStyle w:val="ab"/>
        <w:numPr>
          <w:ilvl w:val="0"/>
          <w:numId w:val="16"/>
        </w:numPr>
        <w:snapToGrid w:val="0"/>
        <w:jc w:val="both"/>
        <w:rPr>
          <w:rFonts w:eastAsia="標楷體"/>
          <w:sz w:val="28"/>
          <w:szCs w:val="28"/>
        </w:rPr>
      </w:pPr>
      <w:r w:rsidRPr="00EE7848">
        <w:rPr>
          <w:rFonts w:eastAsia="標楷體"/>
          <w:sz w:val="28"/>
          <w:szCs w:val="28"/>
        </w:rPr>
        <w:t>如計畫需於</w:t>
      </w:r>
      <w:proofErr w:type="gramStart"/>
      <w:r w:rsidRPr="00EE7848">
        <w:rPr>
          <w:rFonts w:eastAsia="標楷體"/>
          <w:sz w:val="28"/>
          <w:szCs w:val="28"/>
        </w:rPr>
        <w:t>乙方場域</w:t>
      </w:r>
      <w:proofErr w:type="gramEnd"/>
      <w:r w:rsidRPr="00EE7848">
        <w:rPr>
          <w:rFonts w:eastAsia="標楷體"/>
          <w:sz w:val="28"/>
          <w:szCs w:val="28"/>
        </w:rPr>
        <w:t>進行人體試驗，</w:t>
      </w:r>
      <w:proofErr w:type="gramStart"/>
      <w:r w:rsidRPr="00EE7848">
        <w:rPr>
          <w:rFonts w:eastAsia="標楷體"/>
          <w:sz w:val="28"/>
          <w:szCs w:val="28"/>
        </w:rPr>
        <w:t>丙方</w:t>
      </w:r>
      <w:proofErr w:type="gramEnd"/>
      <w:r w:rsidRPr="00EE7848">
        <w:rPr>
          <w:rFonts w:eastAsia="標楷體"/>
          <w:sz w:val="28"/>
          <w:szCs w:val="28"/>
        </w:rPr>
        <w:t>、人體試驗計畫主持人須與乙方臨床試驗中心另簽訂臨床試驗合約，人體試驗之計畫主持人（</w:t>
      </w:r>
      <w:r w:rsidRPr="00EE7848">
        <w:rPr>
          <w:rFonts w:eastAsia="標楷體"/>
          <w:sz w:val="28"/>
          <w:szCs w:val="28"/>
        </w:rPr>
        <w:t>Principal Investigator, PI</w:t>
      </w:r>
      <w:r w:rsidRPr="00EE7848">
        <w:rPr>
          <w:rFonts w:eastAsia="標楷體"/>
          <w:sz w:val="28"/>
          <w:szCs w:val="28"/>
        </w:rPr>
        <w:t>）須依人體研究相關法規及</w:t>
      </w:r>
      <w:r w:rsidR="00EE7848" w:rsidRPr="00EE7848">
        <w:rPr>
          <w:rFonts w:eastAsia="標楷體" w:hint="eastAsia"/>
          <w:sz w:val="28"/>
          <w:szCs w:val="28"/>
        </w:rPr>
        <w:t>乙</w:t>
      </w:r>
      <w:r w:rsidRPr="00EE7848">
        <w:rPr>
          <w:rFonts w:eastAsia="標楷體"/>
          <w:sz w:val="28"/>
          <w:szCs w:val="28"/>
        </w:rPr>
        <w:t>方附設醫院規定，具備醫師、</w:t>
      </w:r>
      <w:proofErr w:type="gramStart"/>
      <w:r w:rsidRPr="00EE7848">
        <w:rPr>
          <w:rFonts w:eastAsia="標楷體"/>
          <w:sz w:val="28"/>
          <w:szCs w:val="28"/>
        </w:rPr>
        <w:t>醫</w:t>
      </w:r>
      <w:proofErr w:type="gramEnd"/>
      <w:r w:rsidRPr="00EE7848">
        <w:rPr>
          <w:rFonts w:eastAsia="標楷體"/>
          <w:sz w:val="28"/>
          <w:szCs w:val="28"/>
        </w:rPr>
        <w:t>檢師或其他經主管機關認可之</w:t>
      </w:r>
      <w:proofErr w:type="gramStart"/>
      <w:r w:rsidRPr="00EE7848">
        <w:rPr>
          <w:rFonts w:eastAsia="標楷體"/>
          <w:sz w:val="28"/>
          <w:szCs w:val="28"/>
        </w:rPr>
        <w:t>醫</w:t>
      </w:r>
      <w:proofErr w:type="gramEnd"/>
      <w:r w:rsidRPr="00EE7848">
        <w:rPr>
          <w:rFonts w:eastAsia="標楷體"/>
          <w:sz w:val="28"/>
          <w:szCs w:val="28"/>
        </w:rPr>
        <w:t>事人員資格；非</w:t>
      </w:r>
      <w:proofErr w:type="gramStart"/>
      <w:r w:rsidRPr="00EE7848">
        <w:rPr>
          <w:rFonts w:eastAsia="標楷體"/>
          <w:sz w:val="28"/>
          <w:szCs w:val="28"/>
        </w:rPr>
        <w:t>醫</w:t>
      </w:r>
      <w:proofErr w:type="gramEnd"/>
      <w:r w:rsidRPr="00EE7848">
        <w:rPr>
          <w:rFonts w:eastAsia="標楷體"/>
          <w:sz w:val="28"/>
          <w:szCs w:val="28"/>
        </w:rPr>
        <w:t>事人員之教師雖得為產學合作案主持人，但不得直接擔任臨床試驗主持人，應由合格</w:t>
      </w:r>
      <w:proofErr w:type="gramStart"/>
      <w:r w:rsidRPr="00EE7848">
        <w:rPr>
          <w:rFonts w:eastAsia="標楷體"/>
          <w:sz w:val="28"/>
          <w:szCs w:val="28"/>
        </w:rPr>
        <w:t>醫</w:t>
      </w:r>
      <w:proofErr w:type="gramEnd"/>
      <w:r w:rsidRPr="00EE7848">
        <w:rPr>
          <w:rFonts w:eastAsia="標楷體"/>
          <w:sz w:val="28"/>
          <w:szCs w:val="28"/>
        </w:rPr>
        <w:t>事人員依</w:t>
      </w:r>
      <w:proofErr w:type="gramStart"/>
      <w:r w:rsidRPr="00EE7848">
        <w:rPr>
          <w:rFonts w:eastAsia="標楷體"/>
          <w:sz w:val="28"/>
          <w:szCs w:val="28"/>
        </w:rPr>
        <w:t>規</w:t>
      </w:r>
      <w:proofErr w:type="gramEnd"/>
      <w:r w:rsidRPr="00EE7848">
        <w:rPr>
          <w:rFonts w:eastAsia="標楷體"/>
          <w:sz w:val="28"/>
          <w:szCs w:val="28"/>
        </w:rPr>
        <w:t>擔任，並可作為共同主持人或研究者參與。</w:t>
      </w:r>
    </w:p>
    <w:p w14:paraId="30E4929F" w14:textId="2F691548" w:rsidR="007D1449" w:rsidRPr="009E4893" w:rsidRDefault="007D1449" w:rsidP="00057AC7">
      <w:pPr>
        <w:pStyle w:val="ab"/>
        <w:numPr>
          <w:ilvl w:val="0"/>
          <w:numId w:val="16"/>
        </w:numPr>
        <w:snapToGrid w:val="0"/>
        <w:jc w:val="both"/>
        <w:rPr>
          <w:rFonts w:eastAsia="標楷體"/>
          <w:sz w:val="28"/>
          <w:szCs w:val="28"/>
        </w:rPr>
      </w:pPr>
      <w:proofErr w:type="gramStart"/>
      <w:r w:rsidRPr="009E4893">
        <w:rPr>
          <w:rFonts w:eastAsia="標楷體"/>
          <w:sz w:val="28"/>
          <w:szCs w:val="28"/>
        </w:rPr>
        <w:t>丙方未能</w:t>
      </w:r>
      <w:proofErr w:type="gramEnd"/>
      <w:r w:rsidRPr="009E4893">
        <w:rPr>
          <w:rFonts w:eastAsia="標楷體"/>
          <w:sz w:val="28"/>
          <w:szCs w:val="28"/>
        </w:rPr>
        <w:t>於前述期限內完成全部程序者，乙方得以書面通知逕行停止計畫執行，並得解除或終止本合約；</w:t>
      </w:r>
      <w:proofErr w:type="gramStart"/>
      <w:r w:rsidRPr="009E4893">
        <w:rPr>
          <w:rFonts w:eastAsia="標楷體"/>
          <w:sz w:val="28"/>
          <w:szCs w:val="28"/>
        </w:rPr>
        <w:t>丙方不得</w:t>
      </w:r>
      <w:proofErr w:type="gramEnd"/>
      <w:r w:rsidRPr="009E4893">
        <w:rPr>
          <w:rFonts w:eastAsia="標楷體"/>
          <w:sz w:val="28"/>
          <w:szCs w:val="28"/>
        </w:rPr>
        <w:t>因此對乙方主張任何權利或提出任何請求，並應自行承擔因此所生之一切費用及損失。</w:t>
      </w:r>
    </w:p>
    <w:p w14:paraId="24058174" w14:textId="30B46D09" w:rsidR="00C9682C" w:rsidRPr="009E4893" w:rsidRDefault="00D55230" w:rsidP="009E4893">
      <w:pPr>
        <w:numPr>
          <w:ilvl w:val="0"/>
          <w:numId w:val="2"/>
        </w:numPr>
        <w:snapToGrid w:val="0"/>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委託</w:t>
      </w:r>
      <w:proofErr w:type="gramEnd"/>
      <w:r w:rsidR="002E2FCD" w:rsidRPr="009E4893">
        <w:rPr>
          <w:rFonts w:eastAsia="標楷體"/>
          <w:sz w:val="28"/>
          <w:szCs w:val="28"/>
        </w:rPr>
        <w:t>之</w:t>
      </w:r>
      <w:proofErr w:type="gramStart"/>
      <w:r w:rsidR="007D1449" w:rsidRPr="009E4893">
        <w:rPr>
          <w:rFonts w:eastAsia="標楷體"/>
          <w:sz w:val="28"/>
          <w:szCs w:val="28"/>
        </w:rPr>
        <w:t>計畫</w:t>
      </w:r>
      <w:r w:rsidR="002E2FCD" w:rsidRPr="009E4893">
        <w:rPr>
          <w:rFonts w:eastAsia="標楷體"/>
          <w:sz w:val="28"/>
          <w:szCs w:val="28"/>
        </w:rPr>
        <w:t>均以執行</w:t>
      </w:r>
      <w:proofErr w:type="gramEnd"/>
      <w:r w:rsidR="002E2FCD" w:rsidRPr="009E4893">
        <w:rPr>
          <w:rFonts w:eastAsia="標楷體"/>
          <w:sz w:val="28"/>
          <w:szCs w:val="28"/>
        </w:rPr>
        <w:t>機構為對象，執行機構暨首長（或代表人）及計</w:t>
      </w:r>
      <w:r w:rsidR="00181996" w:rsidRPr="009E4893">
        <w:rPr>
          <w:rFonts w:eastAsia="標楷體"/>
          <w:sz w:val="28"/>
          <w:szCs w:val="28"/>
        </w:rPr>
        <w:t>畫</w:t>
      </w:r>
      <w:r w:rsidR="002E2FCD" w:rsidRPr="009E4893">
        <w:rPr>
          <w:rFonts w:eastAsia="標楷體"/>
          <w:sz w:val="28"/>
          <w:szCs w:val="28"/>
        </w:rPr>
        <w:t>主持人對所執行之專題研究計</w:t>
      </w:r>
      <w:r w:rsidR="00057AC7">
        <w:rPr>
          <w:rFonts w:eastAsia="標楷體"/>
          <w:sz w:val="28"/>
          <w:szCs w:val="28"/>
        </w:rPr>
        <w:t>畫</w:t>
      </w:r>
      <w:r w:rsidR="002E2FCD" w:rsidRPr="009E4893">
        <w:rPr>
          <w:rFonts w:eastAsia="標楷體"/>
          <w:sz w:val="28"/>
          <w:szCs w:val="28"/>
        </w:rPr>
        <w:t>負有履行義務及保證之責任。</w:t>
      </w:r>
    </w:p>
    <w:p w14:paraId="33BC9BF7" w14:textId="3FB0D7C2" w:rsidR="00C9682C" w:rsidRPr="009E4893" w:rsidRDefault="002E2FCD" w:rsidP="009E4893">
      <w:pPr>
        <w:numPr>
          <w:ilvl w:val="0"/>
          <w:numId w:val="2"/>
        </w:numPr>
        <w:snapToGrid w:val="0"/>
        <w:jc w:val="both"/>
        <w:rPr>
          <w:rFonts w:eastAsia="標楷體"/>
          <w:sz w:val="28"/>
          <w:szCs w:val="28"/>
        </w:rPr>
      </w:pPr>
      <w:r w:rsidRPr="009E4893">
        <w:rPr>
          <w:rFonts w:eastAsia="標楷體"/>
          <w:sz w:val="28"/>
          <w:szCs w:val="28"/>
        </w:rPr>
        <w:t>甲方及</w:t>
      </w:r>
      <w:r w:rsidR="007D1449" w:rsidRPr="009E4893">
        <w:rPr>
          <w:rFonts w:eastAsia="標楷體"/>
          <w:sz w:val="28"/>
          <w:szCs w:val="28"/>
        </w:rPr>
        <w:t>計畫</w:t>
      </w:r>
      <w:r w:rsidRPr="009E4893">
        <w:rPr>
          <w:rFonts w:eastAsia="標楷體"/>
          <w:sz w:val="28"/>
          <w:szCs w:val="28"/>
        </w:rPr>
        <w:t>主持人執行成果之發表，須</w:t>
      </w:r>
      <w:proofErr w:type="gramStart"/>
      <w:r w:rsidRPr="009E4893">
        <w:rPr>
          <w:rFonts w:eastAsia="標楷體"/>
          <w:sz w:val="28"/>
          <w:szCs w:val="28"/>
        </w:rPr>
        <w:t>告知</w:t>
      </w:r>
      <w:r w:rsidR="00D55230" w:rsidRPr="009E4893">
        <w:rPr>
          <w:rFonts w:eastAsia="標楷體"/>
          <w:sz w:val="28"/>
          <w:szCs w:val="28"/>
        </w:rPr>
        <w:t>丙方</w:t>
      </w:r>
      <w:r w:rsidRPr="009E4893">
        <w:rPr>
          <w:rFonts w:eastAsia="標楷體"/>
          <w:sz w:val="28"/>
          <w:szCs w:val="28"/>
        </w:rPr>
        <w:t>後</w:t>
      </w:r>
      <w:proofErr w:type="gramEnd"/>
      <w:r w:rsidRPr="009E4893">
        <w:rPr>
          <w:rFonts w:eastAsia="標楷體"/>
          <w:sz w:val="28"/>
          <w:szCs w:val="28"/>
        </w:rPr>
        <w:t>行之。</w:t>
      </w:r>
      <w:r w:rsidRPr="009E4893">
        <w:rPr>
          <w:rFonts w:eastAsia="標楷體"/>
          <w:color w:val="000000"/>
          <w:sz w:val="28"/>
          <w:szCs w:val="28"/>
        </w:rPr>
        <w:t>就前</w:t>
      </w:r>
      <w:proofErr w:type="gramStart"/>
      <w:r w:rsidRPr="009E4893">
        <w:rPr>
          <w:rFonts w:eastAsia="標楷體"/>
          <w:color w:val="000000"/>
          <w:sz w:val="28"/>
          <w:szCs w:val="28"/>
        </w:rPr>
        <w:t>揭</w:t>
      </w:r>
      <w:r w:rsidR="00D55230" w:rsidRPr="009E4893">
        <w:rPr>
          <w:rFonts w:eastAsia="標楷體"/>
          <w:sz w:val="28"/>
          <w:szCs w:val="28"/>
        </w:rPr>
        <w:lastRenderedPageBreak/>
        <w:t>丙方</w:t>
      </w:r>
      <w:proofErr w:type="gramEnd"/>
      <w:r w:rsidRPr="009E4893">
        <w:rPr>
          <w:rFonts w:eastAsia="標楷體"/>
          <w:color w:val="000000"/>
          <w:sz w:val="28"/>
          <w:szCs w:val="28"/>
        </w:rPr>
        <w:t>審查，</w:t>
      </w:r>
      <w:proofErr w:type="gramStart"/>
      <w:r w:rsidR="00D55230" w:rsidRPr="009E4893">
        <w:rPr>
          <w:rFonts w:eastAsia="標楷體"/>
          <w:sz w:val="28"/>
          <w:szCs w:val="28"/>
        </w:rPr>
        <w:t>丙方</w:t>
      </w:r>
      <w:r w:rsidRPr="009E4893">
        <w:rPr>
          <w:rFonts w:eastAsia="標楷體"/>
          <w:color w:val="000000"/>
          <w:sz w:val="28"/>
          <w:szCs w:val="28"/>
        </w:rPr>
        <w:t>應</w:t>
      </w:r>
      <w:proofErr w:type="gramEnd"/>
      <w:r w:rsidRPr="009E4893">
        <w:rPr>
          <w:rFonts w:eastAsia="標楷體"/>
          <w:color w:val="000000"/>
          <w:sz w:val="28"/>
          <w:szCs w:val="28"/>
        </w:rPr>
        <w:t>於收到甲方或計畫主持人書面通知後</w:t>
      </w:r>
      <w:r w:rsidRPr="009E4893">
        <w:rPr>
          <w:rFonts w:eastAsia="標楷體"/>
          <w:color w:val="000000"/>
          <w:sz w:val="28"/>
          <w:szCs w:val="28"/>
        </w:rPr>
        <w:t>20</w:t>
      </w:r>
      <w:r w:rsidRPr="009E4893">
        <w:rPr>
          <w:rFonts w:eastAsia="標楷體"/>
          <w:color w:val="000000"/>
          <w:sz w:val="28"/>
          <w:szCs w:val="28"/>
        </w:rPr>
        <w:t>天內完成；若逾期，視為審查同意。</w:t>
      </w:r>
    </w:p>
    <w:p w14:paraId="65B8304E"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違約處理：</w:t>
      </w:r>
    </w:p>
    <w:p w14:paraId="66220C45" w14:textId="32F816F8" w:rsidR="00C9682C" w:rsidRPr="009E4893" w:rsidRDefault="002E2FCD" w:rsidP="009E4893">
      <w:pPr>
        <w:snapToGrid w:val="0"/>
        <w:ind w:left="1620" w:hanging="538"/>
        <w:jc w:val="both"/>
        <w:rPr>
          <w:rFonts w:eastAsia="標楷體"/>
          <w:sz w:val="28"/>
          <w:szCs w:val="28"/>
        </w:rPr>
      </w:pPr>
      <w:r w:rsidRPr="009E4893">
        <w:rPr>
          <w:rFonts w:eastAsia="標楷體"/>
          <w:sz w:val="28"/>
          <w:szCs w:val="28"/>
        </w:rPr>
        <w:t>一、</w:t>
      </w:r>
      <w:proofErr w:type="gramStart"/>
      <w:r w:rsidR="006B53C6" w:rsidRPr="009E4893">
        <w:rPr>
          <w:rFonts w:eastAsia="標楷體"/>
          <w:sz w:val="28"/>
          <w:szCs w:val="28"/>
        </w:rPr>
        <w:t>丙方</w:t>
      </w:r>
      <w:r w:rsidRPr="009E4893">
        <w:rPr>
          <w:rFonts w:eastAsia="標楷體"/>
          <w:sz w:val="28"/>
          <w:szCs w:val="28"/>
        </w:rPr>
        <w:t>未</w:t>
      </w:r>
      <w:proofErr w:type="gramEnd"/>
      <w:r w:rsidRPr="009E4893">
        <w:rPr>
          <w:rFonts w:eastAsia="標楷體"/>
          <w:sz w:val="28"/>
          <w:szCs w:val="28"/>
        </w:rPr>
        <w:t>依本合約規定於期限內繳付合作金額，每逾一日應另按總額千分之五計支付甲方遲延違約金。如逾</w:t>
      </w:r>
      <w:r w:rsidRPr="009E4893">
        <w:rPr>
          <w:rFonts w:eastAsia="標楷體"/>
          <w:sz w:val="28"/>
          <w:szCs w:val="28"/>
        </w:rPr>
        <w:t>6</w:t>
      </w:r>
      <w:r w:rsidRPr="009E4893">
        <w:rPr>
          <w:rFonts w:eastAsia="標楷體"/>
          <w:sz w:val="28"/>
          <w:szCs w:val="28"/>
        </w:rPr>
        <w:t>個月仍未付清，甲方得終止本合約，並請求損害賠償。</w:t>
      </w:r>
    </w:p>
    <w:p w14:paraId="433D92D3" w14:textId="7295F7F7"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二、</w:t>
      </w:r>
      <w:proofErr w:type="gramStart"/>
      <w:r w:rsidR="006B53C6" w:rsidRPr="009E4893">
        <w:rPr>
          <w:rFonts w:eastAsia="標楷體"/>
          <w:sz w:val="28"/>
          <w:szCs w:val="28"/>
        </w:rPr>
        <w:t>丙方</w:t>
      </w:r>
      <w:r w:rsidRPr="009E4893">
        <w:rPr>
          <w:rFonts w:eastAsia="標楷體"/>
          <w:color w:val="000000"/>
          <w:sz w:val="28"/>
          <w:szCs w:val="28"/>
        </w:rPr>
        <w:t>於</w:t>
      </w:r>
      <w:proofErr w:type="gramEnd"/>
      <w:r w:rsidRPr="009E4893">
        <w:rPr>
          <w:rFonts w:eastAsia="標楷體"/>
          <w:color w:val="000000"/>
          <w:sz w:val="28"/>
          <w:szCs w:val="28"/>
        </w:rPr>
        <w:t>違反本契約甲方名稱使用之規定時，應支付損害賠償金與合約金總額三倍之懲罰性違約金。</w:t>
      </w:r>
    </w:p>
    <w:p w14:paraId="43022465" w14:textId="0B81540B"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三、</w:t>
      </w:r>
      <w:proofErr w:type="gramStart"/>
      <w:r w:rsidR="002A6A00" w:rsidRPr="009E4893">
        <w:rPr>
          <w:rFonts w:eastAsia="標楷體"/>
          <w:color w:val="000000"/>
          <w:sz w:val="28"/>
          <w:szCs w:val="28"/>
        </w:rPr>
        <w:t>除丙方有</w:t>
      </w:r>
      <w:proofErr w:type="gramEnd"/>
      <w:r w:rsidR="002A6A00" w:rsidRPr="009E4893">
        <w:rPr>
          <w:rFonts w:eastAsia="標楷體"/>
          <w:color w:val="000000"/>
          <w:sz w:val="28"/>
          <w:szCs w:val="28"/>
        </w:rPr>
        <w:t>第</w:t>
      </w:r>
      <w:r w:rsidR="007D1449" w:rsidRPr="009E4893">
        <w:rPr>
          <w:rFonts w:eastAsia="標楷體"/>
          <w:color w:val="000000"/>
          <w:sz w:val="28"/>
          <w:szCs w:val="28"/>
        </w:rPr>
        <w:t>六</w:t>
      </w:r>
      <w:r w:rsidR="002A6A00" w:rsidRPr="009E4893">
        <w:rPr>
          <w:rFonts w:eastAsia="標楷體"/>
          <w:color w:val="000000"/>
          <w:sz w:val="28"/>
          <w:szCs w:val="28"/>
        </w:rPr>
        <w:t>條第</w:t>
      </w:r>
      <w:r w:rsidR="007D1449" w:rsidRPr="009E4893">
        <w:rPr>
          <w:rFonts w:eastAsia="標楷體"/>
          <w:color w:val="000000"/>
          <w:sz w:val="28"/>
          <w:szCs w:val="28"/>
        </w:rPr>
        <w:t>二</w:t>
      </w:r>
      <w:r w:rsidR="002A6A00" w:rsidRPr="009E4893">
        <w:rPr>
          <w:rFonts w:eastAsia="標楷體"/>
          <w:color w:val="000000"/>
          <w:sz w:val="28"/>
          <w:szCs w:val="28"/>
        </w:rPr>
        <w:t>項規定情事，依該條規定辦理外，</w:t>
      </w:r>
      <w:proofErr w:type="gramStart"/>
      <w:r w:rsidR="002A6A00" w:rsidRPr="009E4893">
        <w:rPr>
          <w:rFonts w:eastAsia="標楷體"/>
          <w:color w:val="000000"/>
          <w:sz w:val="28"/>
          <w:szCs w:val="28"/>
        </w:rPr>
        <w:t>若</w:t>
      </w:r>
      <w:r w:rsidR="006B53C6" w:rsidRPr="009E4893">
        <w:rPr>
          <w:rFonts w:eastAsia="標楷體"/>
          <w:sz w:val="28"/>
          <w:szCs w:val="28"/>
        </w:rPr>
        <w:t>丙方</w:t>
      </w:r>
      <w:proofErr w:type="gramEnd"/>
      <w:r w:rsidRPr="009E4893">
        <w:rPr>
          <w:rFonts w:eastAsia="標楷體"/>
          <w:color w:val="000000"/>
          <w:sz w:val="28"/>
          <w:szCs w:val="28"/>
        </w:rPr>
        <w:t>於違反本契約其他條款時，甲方得經催告後解除本契約，並請求損害賠償與合約金總額二倍之違約金。</w:t>
      </w:r>
    </w:p>
    <w:p w14:paraId="10794F61" w14:textId="77777777" w:rsidR="0091545B" w:rsidRPr="0091545B" w:rsidRDefault="0091545B" w:rsidP="00205E54">
      <w:pPr>
        <w:pStyle w:val="ab"/>
        <w:numPr>
          <w:ilvl w:val="0"/>
          <w:numId w:val="1"/>
        </w:numPr>
        <w:spacing w:beforeLines="150" w:before="360"/>
        <w:ind w:left="1123" w:hanging="1123"/>
        <w:rPr>
          <w:rFonts w:eastAsia="標楷體"/>
          <w:sz w:val="28"/>
          <w:szCs w:val="28"/>
        </w:rPr>
      </w:pPr>
      <w:r w:rsidRPr="0091545B">
        <w:rPr>
          <w:rFonts w:eastAsia="標楷體" w:hint="eastAsia"/>
          <w:sz w:val="28"/>
          <w:szCs w:val="28"/>
        </w:rPr>
        <w:t>保密義務：</w:t>
      </w:r>
    </w:p>
    <w:p w14:paraId="25E82642" w14:textId="5E111D60" w:rsidR="00C9682C" w:rsidRPr="009E4893" w:rsidRDefault="006B53C6" w:rsidP="0091545B">
      <w:pPr>
        <w:snapToGrid w:val="0"/>
        <w:ind w:left="1123"/>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未經</w:t>
      </w:r>
      <w:proofErr w:type="gramEnd"/>
      <w:r w:rsidR="002E2FCD" w:rsidRPr="009E4893">
        <w:rPr>
          <w:rFonts w:eastAsia="標楷體"/>
          <w:sz w:val="28"/>
          <w:szCs w:val="28"/>
        </w:rPr>
        <w:t>甲方書面同意不得將相關本合作計畫技術資料任意洩漏或交付任何第三人或使第三人知悉，否則視為違約並以違約情事處理。</w:t>
      </w:r>
    </w:p>
    <w:p w14:paraId="1E4EE5C1" w14:textId="77777777" w:rsidR="0091545B" w:rsidRPr="0091545B" w:rsidRDefault="0091545B" w:rsidP="00205E54">
      <w:pPr>
        <w:pStyle w:val="ab"/>
        <w:numPr>
          <w:ilvl w:val="0"/>
          <w:numId w:val="1"/>
        </w:numPr>
        <w:spacing w:beforeLines="150" w:before="360"/>
        <w:ind w:left="1123" w:hanging="1123"/>
        <w:rPr>
          <w:rFonts w:eastAsia="標楷體"/>
          <w:sz w:val="28"/>
          <w:szCs w:val="28"/>
        </w:rPr>
      </w:pPr>
      <w:r w:rsidRPr="0091545B">
        <w:rPr>
          <w:rFonts w:eastAsia="標楷體" w:hint="eastAsia"/>
          <w:sz w:val="28"/>
          <w:szCs w:val="28"/>
        </w:rPr>
        <w:t>智慧財產權：</w:t>
      </w:r>
    </w:p>
    <w:p w14:paraId="2656350C" w14:textId="24571AE8" w:rsidR="006D0D65" w:rsidRDefault="006D0D65" w:rsidP="0091545B">
      <w:pPr>
        <w:snapToGrid w:val="0"/>
        <w:ind w:left="1123"/>
        <w:jc w:val="both"/>
        <w:rPr>
          <w:rFonts w:eastAsia="標楷體"/>
          <w:sz w:val="28"/>
          <w:szCs w:val="28"/>
        </w:rPr>
      </w:pPr>
      <w:r w:rsidRPr="00181996">
        <w:rPr>
          <w:rFonts w:eastAsia="標楷體"/>
          <w:sz w:val="28"/>
          <w:szCs w:val="28"/>
        </w:rPr>
        <w:t>此研究成果，甲乙丙三方均享有無償、全球、非專屬及不可讓與之實施權利。研發成果產出後，</w:t>
      </w:r>
      <w:proofErr w:type="gramStart"/>
      <w:r w:rsidR="00181996">
        <w:rPr>
          <w:rFonts w:eastAsia="標楷體" w:hint="eastAsia"/>
          <w:sz w:val="28"/>
          <w:szCs w:val="28"/>
          <w:lang w:eastAsia="zh-HK"/>
        </w:rPr>
        <w:t>丙</w:t>
      </w:r>
      <w:r w:rsidRPr="00181996">
        <w:rPr>
          <w:rFonts w:eastAsia="標楷體"/>
          <w:sz w:val="28"/>
          <w:szCs w:val="28"/>
        </w:rPr>
        <w:t>方應</w:t>
      </w:r>
      <w:proofErr w:type="gramEnd"/>
      <w:r w:rsidRPr="00181996">
        <w:rPr>
          <w:rFonts w:eastAsia="標楷體"/>
          <w:sz w:val="28"/>
          <w:szCs w:val="28"/>
        </w:rPr>
        <w:t>就研發成果之管理及運用情形，不定期知會甲方運用情況。</w:t>
      </w:r>
      <w:r w:rsidR="00181996">
        <w:rPr>
          <w:rFonts w:eastAsia="標楷體" w:hint="eastAsia"/>
          <w:sz w:val="28"/>
          <w:szCs w:val="28"/>
          <w:lang w:eastAsia="zh-HK"/>
        </w:rPr>
        <w:t>丙</w:t>
      </w:r>
      <w:r w:rsidRPr="00181996">
        <w:rPr>
          <w:rFonts w:eastAsia="標楷體"/>
          <w:sz w:val="28"/>
          <w:szCs w:val="28"/>
        </w:rPr>
        <w:t>方應就本研發成果負管理及運用之責，對於研發成果之維護、確保、推廣、管理及其他相關費用，皆由</w:t>
      </w:r>
      <w:r w:rsidR="00181996">
        <w:rPr>
          <w:rFonts w:eastAsia="標楷體" w:hint="eastAsia"/>
          <w:sz w:val="28"/>
          <w:szCs w:val="28"/>
          <w:lang w:eastAsia="zh-HK"/>
        </w:rPr>
        <w:t>丙</w:t>
      </w:r>
      <w:r w:rsidRPr="00181996">
        <w:rPr>
          <w:rFonts w:eastAsia="標楷體"/>
          <w:sz w:val="28"/>
          <w:szCs w:val="28"/>
        </w:rPr>
        <w:t>方自行負擔。</w:t>
      </w:r>
      <w:proofErr w:type="gramStart"/>
      <w:r w:rsidRPr="00181996">
        <w:rPr>
          <w:rFonts w:eastAsia="標楷體"/>
          <w:sz w:val="28"/>
          <w:szCs w:val="28"/>
        </w:rPr>
        <w:t>惟</w:t>
      </w:r>
      <w:proofErr w:type="gramEnd"/>
      <w:r w:rsidRPr="00181996">
        <w:rPr>
          <w:rFonts w:eastAsia="標楷體"/>
          <w:sz w:val="28"/>
          <w:szCs w:val="28"/>
        </w:rPr>
        <w:t>臨床試驗之研究成果及智慧財產權歸屬，依臨床試驗合約之約定辦理；若與本合約中關於研究成果及智慧財產權之規定有不一致時，則以臨床試驗合約之規定為</w:t>
      </w:r>
      <w:proofErr w:type="gramStart"/>
      <w:r w:rsidRPr="00181996">
        <w:rPr>
          <w:rFonts w:eastAsia="標楷體"/>
          <w:sz w:val="28"/>
          <w:szCs w:val="28"/>
        </w:rPr>
        <w:t>準</w:t>
      </w:r>
      <w:proofErr w:type="gramEnd"/>
      <w:r w:rsidRPr="00181996">
        <w:rPr>
          <w:rFonts w:eastAsia="標楷體"/>
          <w:sz w:val="28"/>
          <w:szCs w:val="28"/>
        </w:rPr>
        <w:t>。</w:t>
      </w:r>
    </w:p>
    <w:p w14:paraId="5C2DCB97" w14:textId="77777777" w:rsidR="0066214C" w:rsidRDefault="0066214C" w:rsidP="0066214C">
      <w:pPr>
        <w:snapToGrid w:val="0"/>
        <w:spacing w:beforeLines="50" w:before="120"/>
        <w:ind w:left="1123"/>
        <w:jc w:val="both"/>
        <w:rPr>
          <w:rFonts w:eastAsia="標楷體"/>
          <w:sz w:val="28"/>
          <w:szCs w:val="28"/>
        </w:rPr>
      </w:pPr>
    </w:p>
    <w:p w14:paraId="6F55CFF9" w14:textId="77777777" w:rsidR="0066214C" w:rsidRPr="008911A8" w:rsidRDefault="0066214C" w:rsidP="0066214C">
      <w:pPr>
        <w:numPr>
          <w:ilvl w:val="0"/>
          <w:numId w:val="1"/>
        </w:numPr>
        <w:snapToGrid w:val="0"/>
        <w:spacing w:beforeLines="50" w:before="120"/>
        <w:jc w:val="both"/>
        <w:rPr>
          <w:rFonts w:eastAsia="標楷體"/>
          <w:sz w:val="28"/>
          <w:szCs w:val="28"/>
        </w:rPr>
      </w:pPr>
      <w:r w:rsidRPr="008911A8">
        <w:rPr>
          <w:rFonts w:eastAsia="標楷體" w:hint="eastAsia"/>
          <w:sz w:val="28"/>
          <w:szCs w:val="28"/>
        </w:rPr>
        <w:t>責任擔保與損害賠償</w:t>
      </w:r>
    </w:p>
    <w:p w14:paraId="4A186FBA" w14:textId="455E5881" w:rsidR="0066214C" w:rsidRPr="008911A8" w:rsidRDefault="0066214C" w:rsidP="008911A8">
      <w:pPr>
        <w:pStyle w:val="ab"/>
        <w:numPr>
          <w:ilvl w:val="0"/>
          <w:numId w:val="23"/>
        </w:numPr>
        <w:snapToGrid w:val="0"/>
        <w:ind w:left="1843" w:hanging="718"/>
        <w:jc w:val="both"/>
        <w:rPr>
          <w:rFonts w:eastAsia="標楷體"/>
          <w:sz w:val="28"/>
          <w:szCs w:val="28"/>
        </w:rPr>
      </w:pPr>
      <w:r w:rsidRPr="008911A8">
        <w:rPr>
          <w:rFonts w:eastAsia="標楷體" w:hint="eastAsia"/>
          <w:sz w:val="28"/>
          <w:szCs w:val="28"/>
        </w:rPr>
        <w:t>本計畫所提供之驗</w:t>
      </w:r>
      <w:r w:rsidRPr="008911A8">
        <w:rPr>
          <w:rFonts w:eastAsia="標楷體" w:hint="eastAsia"/>
          <w:sz w:val="28"/>
          <w:szCs w:val="28"/>
          <w:lang w:eastAsia="zh-HK"/>
        </w:rPr>
        <w:t>證</w:t>
      </w:r>
      <w:r w:rsidRPr="008911A8">
        <w:rPr>
          <w:rFonts w:eastAsia="標楷體" w:hint="eastAsia"/>
          <w:sz w:val="28"/>
          <w:szCs w:val="28"/>
        </w:rPr>
        <w:t>產品</w:t>
      </w:r>
      <w:proofErr w:type="gramStart"/>
      <w:r w:rsidR="00D32FB0">
        <w:rPr>
          <w:rFonts w:ascii="華康儷中黑" w:eastAsia="華康儷中黑" w:hAnsi="華康儷中黑" w:hint="eastAsia"/>
          <w:sz w:val="28"/>
          <w:szCs w:val="28"/>
        </w:rPr>
        <w:t>【</w:t>
      </w:r>
      <w:proofErr w:type="gramEnd"/>
      <w:r w:rsidR="00D32FB0">
        <w:rPr>
          <w:rFonts w:eastAsia="標楷體" w:hint="eastAsia"/>
          <w:sz w:val="28"/>
          <w:szCs w:val="28"/>
          <w:lang w:eastAsia="zh-HK"/>
        </w:rPr>
        <w:t>依產品類別填入，</w:t>
      </w:r>
      <w:r w:rsidR="00D32FB0">
        <w:rPr>
          <w:rFonts w:eastAsia="標楷體" w:hint="eastAsia"/>
          <w:sz w:val="28"/>
          <w:szCs w:val="28"/>
        </w:rPr>
        <w:t>如：食品、化</w:t>
      </w:r>
      <w:proofErr w:type="gramStart"/>
      <w:r w:rsidR="00D32FB0">
        <w:rPr>
          <w:rFonts w:eastAsia="標楷體" w:hint="eastAsia"/>
          <w:sz w:val="28"/>
          <w:szCs w:val="28"/>
        </w:rPr>
        <w:t>粧</w:t>
      </w:r>
      <w:proofErr w:type="gramEnd"/>
      <w:r w:rsidR="00D32FB0">
        <w:rPr>
          <w:rFonts w:eastAsia="標楷體" w:hint="eastAsia"/>
          <w:sz w:val="28"/>
          <w:szCs w:val="28"/>
        </w:rPr>
        <w:t>品</w:t>
      </w:r>
      <w:proofErr w:type="gramStart"/>
      <w:r w:rsidR="00D32FB0">
        <w:rPr>
          <w:rFonts w:ascii="華康儷中黑" w:eastAsia="華康儷中黑" w:hAnsi="華康儷中黑" w:hint="eastAsia"/>
          <w:sz w:val="28"/>
          <w:szCs w:val="28"/>
        </w:rPr>
        <w:t>】</w:t>
      </w:r>
      <w:proofErr w:type="gramEnd"/>
      <w:r w:rsidRPr="008911A8">
        <w:rPr>
          <w:rFonts w:eastAsia="標楷體" w:hint="eastAsia"/>
          <w:sz w:val="28"/>
          <w:szCs w:val="28"/>
        </w:rPr>
        <w:t>及試驗計畫書內容，均符合相關法規。</w:t>
      </w:r>
    </w:p>
    <w:p w14:paraId="26831E8B" w14:textId="1F6206B8" w:rsidR="0066214C" w:rsidRPr="008911A8" w:rsidRDefault="0066214C" w:rsidP="0066214C">
      <w:pPr>
        <w:pStyle w:val="ab"/>
        <w:numPr>
          <w:ilvl w:val="0"/>
          <w:numId w:val="23"/>
        </w:numPr>
        <w:snapToGrid w:val="0"/>
        <w:spacing w:beforeLines="50" w:before="120"/>
        <w:ind w:left="1843" w:hanging="718"/>
        <w:jc w:val="both"/>
        <w:rPr>
          <w:rFonts w:eastAsia="標楷體"/>
          <w:sz w:val="28"/>
          <w:szCs w:val="28"/>
        </w:rPr>
      </w:pPr>
      <w:r w:rsidRPr="008911A8">
        <w:rPr>
          <w:rFonts w:eastAsia="標楷體" w:hint="eastAsia"/>
          <w:sz w:val="28"/>
          <w:szCs w:val="28"/>
        </w:rPr>
        <w:t>若因可歸責</w:t>
      </w:r>
      <w:proofErr w:type="gramStart"/>
      <w:r w:rsidRPr="008911A8">
        <w:rPr>
          <w:rFonts w:eastAsia="標楷體" w:hint="eastAsia"/>
          <w:sz w:val="28"/>
          <w:szCs w:val="28"/>
        </w:rPr>
        <w:t>於</w:t>
      </w:r>
      <w:r w:rsidRPr="008911A8">
        <w:rPr>
          <w:rFonts w:eastAsia="標楷體" w:hint="eastAsia"/>
          <w:sz w:val="28"/>
          <w:szCs w:val="28"/>
          <w:lang w:eastAsia="zh-HK"/>
        </w:rPr>
        <w:t>丙</w:t>
      </w:r>
      <w:r w:rsidRPr="008911A8">
        <w:rPr>
          <w:rFonts w:eastAsia="標楷體" w:hint="eastAsia"/>
          <w:sz w:val="28"/>
          <w:szCs w:val="28"/>
        </w:rPr>
        <w:t>方</w:t>
      </w:r>
      <w:proofErr w:type="gramEnd"/>
      <w:r w:rsidRPr="008911A8">
        <w:rPr>
          <w:rFonts w:eastAsia="標楷體" w:hint="eastAsia"/>
          <w:sz w:val="28"/>
          <w:szCs w:val="28"/>
        </w:rPr>
        <w:t>或乙方之事由，致第三人對任一方提出請求、訴訟、行政裁罰或索賠時，</w:t>
      </w:r>
      <w:r w:rsidRPr="008911A8">
        <w:rPr>
          <w:rFonts w:eastAsia="標楷體" w:hint="eastAsia"/>
          <w:sz w:val="28"/>
          <w:szCs w:val="28"/>
        </w:rPr>
        <w:t xml:space="preserve"> </w:t>
      </w:r>
      <w:r w:rsidRPr="008911A8">
        <w:rPr>
          <w:rFonts w:eastAsia="標楷體" w:hint="eastAsia"/>
          <w:sz w:val="28"/>
          <w:szCs w:val="28"/>
        </w:rPr>
        <w:t>受請求之一方應即通知他方，</w:t>
      </w:r>
      <w:r w:rsidRPr="008911A8">
        <w:rPr>
          <w:rFonts w:eastAsia="標楷體" w:hint="eastAsia"/>
          <w:sz w:val="28"/>
          <w:szCs w:val="28"/>
          <w:lang w:eastAsia="zh-HK"/>
        </w:rPr>
        <w:t>三</w:t>
      </w:r>
      <w:r w:rsidRPr="008911A8">
        <w:rPr>
          <w:rFonts w:eastAsia="標楷體" w:hint="eastAsia"/>
          <w:sz w:val="28"/>
          <w:szCs w:val="28"/>
        </w:rPr>
        <w:t>方並應善盡協力義務，共同</w:t>
      </w:r>
      <w:proofErr w:type="gramStart"/>
      <w:r w:rsidRPr="008911A8">
        <w:rPr>
          <w:rFonts w:eastAsia="標楷體" w:hint="eastAsia"/>
          <w:sz w:val="28"/>
          <w:szCs w:val="28"/>
        </w:rPr>
        <w:t>釐</w:t>
      </w:r>
      <w:proofErr w:type="gramEnd"/>
      <w:r w:rsidRPr="008911A8">
        <w:rPr>
          <w:rFonts w:eastAsia="標楷體" w:hint="eastAsia"/>
          <w:sz w:val="28"/>
          <w:szCs w:val="28"/>
        </w:rPr>
        <w:t>清事實及責任歸屬</w:t>
      </w:r>
      <w:r w:rsidRPr="008911A8">
        <w:rPr>
          <w:rFonts w:eastAsia="標楷體" w:hint="eastAsia"/>
          <w:sz w:val="28"/>
          <w:szCs w:val="28"/>
        </w:rPr>
        <w:t xml:space="preserve"> </w:t>
      </w:r>
      <w:r w:rsidRPr="008911A8">
        <w:rPr>
          <w:rFonts w:eastAsia="標楷體" w:hint="eastAsia"/>
          <w:sz w:val="28"/>
          <w:szCs w:val="28"/>
        </w:rPr>
        <w:t>。惟經</w:t>
      </w:r>
      <w:proofErr w:type="gramStart"/>
      <w:r w:rsidRPr="008911A8">
        <w:rPr>
          <w:rFonts w:eastAsia="標楷體" w:hint="eastAsia"/>
          <w:sz w:val="28"/>
          <w:szCs w:val="28"/>
        </w:rPr>
        <w:t>釐</w:t>
      </w:r>
      <w:proofErr w:type="gramEnd"/>
      <w:r w:rsidRPr="008911A8">
        <w:rPr>
          <w:rFonts w:eastAsia="標楷體" w:hint="eastAsia"/>
          <w:sz w:val="28"/>
          <w:szCs w:val="28"/>
        </w:rPr>
        <w:t>清後，對該爭議負有過失或其他可歸責事由之一方，仍應依其責任程度，就第三人請求及他方因此所受之損害負賠償責任</w:t>
      </w:r>
      <w:proofErr w:type="gramStart"/>
      <w:r w:rsidRPr="008911A8">
        <w:rPr>
          <w:rFonts w:eastAsia="標楷體" w:hint="eastAsia"/>
          <w:sz w:val="28"/>
          <w:szCs w:val="28"/>
        </w:rPr>
        <w:t>（</w:t>
      </w:r>
      <w:proofErr w:type="gramEnd"/>
      <w:r w:rsidRPr="008911A8">
        <w:rPr>
          <w:rFonts w:eastAsia="標楷體" w:hint="eastAsia"/>
          <w:sz w:val="28"/>
          <w:szCs w:val="28"/>
        </w:rPr>
        <w:t>如：律師費、訴訟費等</w:t>
      </w:r>
      <w:proofErr w:type="gramStart"/>
      <w:r w:rsidRPr="008911A8">
        <w:rPr>
          <w:rFonts w:eastAsia="標楷體" w:hint="eastAsia"/>
          <w:sz w:val="28"/>
          <w:szCs w:val="28"/>
        </w:rPr>
        <w:t>）</w:t>
      </w:r>
      <w:proofErr w:type="gramEnd"/>
      <w:r w:rsidR="00E40538" w:rsidRPr="008911A8">
        <w:rPr>
          <w:rFonts w:eastAsia="標楷體" w:hint="eastAsia"/>
          <w:sz w:val="28"/>
          <w:szCs w:val="28"/>
        </w:rPr>
        <w:t>。</w:t>
      </w:r>
    </w:p>
    <w:p w14:paraId="018E3838" w14:textId="551E2480" w:rsidR="00076F78" w:rsidRPr="00076F78" w:rsidRDefault="00076F78" w:rsidP="00076F78">
      <w:pPr>
        <w:pStyle w:val="ab"/>
        <w:numPr>
          <w:ilvl w:val="0"/>
          <w:numId w:val="23"/>
        </w:numPr>
        <w:snapToGrid w:val="0"/>
        <w:spacing w:beforeLines="50" w:before="120"/>
        <w:ind w:left="1843" w:hanging="718"/>
        <w:jc w:val="both"/>
        <w:rPr>
          <w:rFonts w:eastAsia="標楷體"/>
          <w:sz w:val="28"/>
          <w:szCs w:val="28"/>
        </w:rPr>
      </w:pPr>
      <w:proofErr w:type="gramStart"/>
      <w:r w:rsidRPr="00076F78">
        <w:rPr>
          <w:rFonts w:eastAsia="標楷體" w:hint="eastAsia"/>
          <w:sz w:val="28"/>
          <w:szCs w:val="28"/>
        </w:rPr>
        <w:t>甲方</w:t>
      </w:r>
      <w:r w:rsidR="00A17E4C">
        <w:rPr>
          <w:rFonts w:eastAsia="標楷體" w:hint="eastAsia"/>
          <w:sz w:val="28"/>
          <w:szCs w:val="28"/>
        </w:rPr>
        <w:t>乙</w:t>
      </w:r>
      <w:r w:rsidR="00A17E4C" w:rsidRPr="00076F78">
        <w:rPr>
          <w:rFonts w:eastAsia="標楷體" w:hint="eastAsia"/>
          <w:sz w:val="28"/>
          <w:szCs w:val="28"/>
        </w:rPr>
        <w:t>方</w:t>
      </w:r>
      <w:proofErr w:type="gramEnd"/>
      <w:r w:rsidRPr="00076F78">
        <w:rPr>
          <w:rFonts w:eastAsia="標楷體" w:hint="eastAsia"/>
          <w:sz w:val="28"/>
          <w:szCs w:val="28"/>
        </w:rPr>
        <w:t>僅提供場地與行政協助，不對產品內容或試驗計畫負任何實質責任。若因第三人請求涉及</w:t>
      </w:r>
      <w:proofErr w:type="gramStart"/>
      <w:r w:rsidRPr="00076F78">
        <w:rPr>
          <w:rFonts w:eastAsia="標楷體" w:hint="eastAsia"/>
          <w:sz w:val="28"/>
          <w:szCs w:val="28"/>
        </w:rPr>
        <w:t>甲方乙方</w:t>
      </w:r>
      <w:proofErr w:type="gramEnd"/>
      <w:r w:rsidR="00D86078">
        <w:rPr>
          <w:rFonts w:eastAsia="標楷體" w:hint="eastAsia"/>
          <w:sz w:val="28"/>
          <w:szCs w:val="28"/>
        </w:rPr>
        <w:t>，</w:t>
      </w:r>
      <w:r w:rsidRPr="00076F78">
        <w:rPr>
          <w:rFonts w:eastAsia="標楷體" w:hint="eastAsia"/>
          <w:sz w:val="28"/>
          <w:szCs w:val="28"/>
        </w:rPr>
        <w:t>丙方應立即提供必</w:t>
      </w:r>
      <w:r w:rsidRPr="00076F78">
        <w:rPr>
          <w:rFonts w:eastAsia="標楷體" w:hint="eastAsia"/>
          <w:sz w:val="28"/>
          <w:szCs w:val="28"/>
        </w:rPr>
        <w:lastRenderedPageBreak/>
        <w:t>要文件與協助，並先行負擔甲方因此產生之費用，直至責任</w:t>
      </w:r>
      <w:proofErr w:type="gramStart"/>
      <w:r w:rsidRPr="00076F78">
        <w:rPr>
          <w:rFonts w:eastAsia="標楷體" w:hint="eastAsia"/>
          <w:sz w:val="28"/>
          <w:szCs w:val="28"/>
        </w:rPr>
        <w:t>釐</w:t>
      </w:r>
      <w:proofErr w:type="gramEnd"/>
      <w:r w:rsidRPr="00076F78">
        <w:rPr>
          <w:rFonts w:eastAsia="標楷體" w:hint="eastAsia"/>
          <w:sz w:val="28"/>
          <w:szCs w:val="28"/>
        </w:rPr>
        <w:t>清為止。</w:t>
      </w:r>
    </w:p>
    <w:p w14:paraId="63E8387E" w14:textId="77777777" w:rsidR="0066214C" w:rsidRPr="00076F78" w:rsidRDefault="0066214C" w:rsidP="0066214C">
      <w:pPr>
        <w:snapToGrid w:val="0"/>
        <w:spacing w:beforeLines="50" w:before="120"/>
        <w:ind w:left="1123"/>
        <w:jc w:val="both"/>
        <w:rPr>
          <w:rFonts w:eastAsia="標楷體"/>
          <w:sz w:val="28"/>
          <w:szCs w:val="28"/>
        </w:rPr>
      </w:pPr>
    </w:p>
    <w:p w14:paraId="224EB15D" w14:textId="0F87B8D1" w:rsidR="00C9682C" w:rsidRPr="009E4893" w:rsidRDefault="00DC1C55" w:rsidP="009E4893">
      <w:pPr>
        <w:numPr>
          <w:ilvl w:val="0"/>
          <w:numId w:val="1"/>
        </w:numPr>
        <w:snapToGrid w:val="0"/>
        <w:spacing w:beforeLines="50" w:before="120"/>
        <w:ind w:left="1123" w:hanging="1123"/>
        <w:jc w:val="both"/>
        <w:rPr>
          <w:rFonts w:eastAsia="標楷體"/>
          <w:color w:val="000000" w:themeColor="text1"/>
          <w:sz w:val="28"/>
          <w:szCs w:val="28"/>
        </w:rPr>
      </w:pPr>
      <w:r>
        <w:rPr>
          <w:rFonts w:eastAsia="標楷體" w:hint="eastAsia"/>
          <w:sz w:val="28"/>
          <w:szCs w:val="28"/>
        </w:rPr>
        <w:t xml:space="preserve"> </w:t>
      </w:r>
      <w:proofErr w:type="gramStart"/>
      <w:r w:rsidR="002E2FCD" w:rsidRPr="009E4893">
        <w:rPr>
          <w:rFonts w:eastAsia="標楷體"/>
          <w:sz w:val="28"/>
          <w:szCs w:val="28"/>
        </w:rPr>
        <w:t>侵</w:t>
      </w:r>
      <w:proofErr w:type="gramEnd"/>
      <w:r w:rsidR="002E2FCD" w:rsidRPr="009E4893">
        <w:rPr>
          <w:rFonts w:eastAsia="標楷體"/>
          <w:sz w:val="28"/>
          <w:szCs w:val="28"/>
        </w:rPr>
        <w:t>權責任：</w:t>
      </w:r>
    </w:p>
    <w:p w14:paraId="27F2B1AD" w14:textId="4AF5C3B6" w:rsidR="007D1449" w:rsidRPr="009D4634" w:rsidRDefault="002E2FCD" w:rsidP="009E4893">
      <w:pPr>
        <w:pStyle w:val="ab"/>
        <w:numPr>
          <w:ilvl w:val="0"/>
          <w:numId w:val="5"/>
        </w:numPr>
        <w:snapToGrid w:val="0"/>
        <w:ind w:left="1468" w:hanging="510"/>
        <w:jc w:val="both"/>
        <w:rPr>
          <w:rFonts w:eastAsia="標楷體"/>
          <w:sz w:val="28"/>
          <w:szCs w:val="28"/>
        </w:rPr>
      </w:pPr>
      <w:r w:rsidRPr="009D4634">
        <w:rPr>
          <w:rFonts w:eastAsia="標楷體"/>
          <w:sz w:val="28"/>
          <w:szCs w:val="28"/>
        </w:rPr>
        <w:t>合作計畫成果發表後，</w:t>
      </w:r>
      <w:proofErr w:type="gramStart"/>
      <w:r w:rsidR="00181996" w:rsidRPr="009D4634">
        <w:rPr>
          <w:rFonts w:eastAsia="標楷體" w:hint="eastAsia"/>
          <w:sz w:val="28"/>
          <w:szCs w:val="28"/>
          <w:lang w:eastAsia="zh-HK"/>
        </w:rPr>
        <w:t>丙</w:t>
      </w:r>
      <w:r w:rsidRPr="009D4634">
        <w:rPr>
          <w:rFonts w:eastAsia="標楷體"/>
          <w:sz w:val="28"/>
          <w:szCs w:val="28"/>
        </w:rPr>
        <w:t>方在</w:t>
      </w:r>
      <w:proofErr w:type="gramEnd"/>
      <w:r w:rsidRPr="009D4634">
        <w:rPr>
          <w:rFonts w:eastAsia="標楷體"/>
          <w:sz w:val="28"/>
          <w:szCs w:val="28"/>
        </w:rPr>
        <w:t>市場之商業銷售行為，如涉及甲方名義，需經甲方書面同意認可後，方得於市場上進行該產品服務之行銷活動；</w:t>
      </w:r>
      <w:proofErr w:type="gramStart"/>
      <w:r w:rsidRPr="009D4634">
        <w:rPr>
          <w:rFonts w:eastAsia="標楷體"/>
          <w:sz w:val="28"/>
          <w:szCs w:val="28"/>
        </w:rPr>
        <w:t>若</w:t>
      </w:r>
      <w:r w:rsidR="00181996" w:rsidRPr="009D4634">
        <w:rPr>
          <w:rFonts w:eastAsia="標楷體" w:hint="eastAsia"/>
          <w:sz w:val="28"/>
          <w:szCs w:val="28"/>
          <w:lang w:eastAsia="zh-HK"/>
        </w:rPr>
        <w:t>丙</w:t>
      </w:r>
      <w:r w:rsidRPr="009D4634">
        <w:rPr>
          <w:rFonts w:eastAsia="標楷體"/>
          <w:sz w:val="28"/>
          <w:szCs w:val="28"/>
        </w:rPr>
        <w:t>方</w:t>
      </w:r>
      <w:proofErr w:type="gramEnd"/>
      <w:r w:rsidRPr="009D4634">
        <w:rPr>
          <w:rFonts w:eastAsia="標楷體"/>
          <w:sz w:val="28"/>
          <w:szCs w:val="28"/>
        </w:rPr>
        <w:t>違反前揭約定或逕自進行不實產品之銷售推廣，於涉及任何法律上及消費糾紛，皆由</w:t>
      </w:r>
      <w:r w:rsidR="00181996" w:rsidRPr="009D4634">
        <w:rPr>
          <w:rFonts w:eastAsia="標楷體" w:hint="eastAsia"/>
          <w:sz w:val="28"/>
          <w:szCs w:val="28"/>
          <w:lang w:eastAsia="zh-HK"/>
        </w:rPr>
        <w:t>丙</w:t>
      </w:r>
      <w:r w:rsidRPr="009D4634">
        <w:rPr>
          <w:rFonts w:eastAsia="標楷體"/>
          <w:sz w:val="28"/>
          <w:szCs w:val="28"/>
        </w:rPr>
        <w:t>方全權負責並負擔全部法律責任，</w:t>
      </w:r>
      <w:proofErr w:type="gramStart"/>
      <w:r w:rsidRPr="009D4634">
        <w:rPr>
          <w:rFonts w:eastAsia="標楷體"/>
          <w:sz w:val="28"/>
          <w:szCs w:val="28"/>
        </w:rPr>
        <w:t>甲方概不</w:t>
      </w:r>
      <w:proofErr w:type="gramEnd"/>
      <w:r w:rsidRPr="009D4634">
        <w:rPr>
          <w:rFonts w:eastAsia="標楷體"/>
          <w:sz w:val="28"/>
          <w:szCs w:val="28"/>
        </w:rPr>
        <w:t>負任何法律之責任歸屬，如造成甲方損害，甲方得依法</w:t>
      </w:r>
      <w:proofErr w:type="gramStart"/>
      <w:r w:rsidRPr="009D4634">
        <w:rPr>
          <w:rFonts w:eastAsia="標楷體"/>
          <w:sz w:val="28"/>
          <w:szCs w:val="28"/>
        </w:rPr>
        <w:t>向</w:t>
      </w:r>
      <w:r w:rsidR="00181996" w:rsidRPr="009D4634">
        <w:rPr>
          <w:rFonts w:eastAsia="標楷體" w:hint="eastAsia"/>
          <w:sz w:val="28"/>
          <w:szCs w:val="28"/>
          <w:lang w:eastAsia="zh-HK"/>
        </w:rPr>
        <w:t>丙</w:t>
      </w:r>
      <w:r w:rsidRPr="009D4634">
        <w:rPr>
          <w:rFonts w:eastAsia="標楷體"/>
          <w:sz w:val="28"/>
          <w:szCs w:val="28"/>
        </w:rPr>
        <w:t>方請求</w:t>
      </w:r>
      <w:proofErr w:type="gramEnd"/>
      <w:r w:rsidRPr="009D4634">
        <w:rPr>
          <w:rFonts w:eastAsia="標楷體"/>
          <w:sz w:val="28"/>
          <w:szCs w:val="28"/>
        </w:rPr>
        <w:t>損害賠償。</w:t>
      </w:r>
    </w:p>
    <w:p w14:paraId="747490E4" w14:textId="340D008B" w:rsidR="007D1449" w:rsidRPr="009E4893" w:rsidRDefault="002E2FCD" w:rsidP="009E4893">
      <w:pPr>
        <w:pStyle w:val="ab"/>
        <w:numPr>
          <w:ilvl w:val="0"/>
          <w:numId w:val="5"/>
        </w:numPr>
        <w:snapToGrid w:val="0"/>
        <w:ind w:left="1468" w:hanging="510"/>
        <w:jc w:val="both"/>
        <w:rPr>
          <w:rFonts w:eastAsia="標楷體"/>
          <w:color w:val="000000" w:themeColor="text1"/>
          <w:sz w:val="28"/>
          <w:szCs w:val="28"/>
        </w:rPr>
      </w:pPr>
      <w:r w:rsidRPr="009E4893">
        <w:rPr>
          <w:rFonts w:eastAsia="標楷體"/>
          <w:color w:val="000000" w:themeColor="text1"/>
          <w:sz w:val="28"/>
          <w:szCs w:val="28"/>
        </w:rPr>
        <w:t>未獲得甲方事先書面同意，</w:t>
      </w:r>
      <w:proofErr w:type="gramStart"/>
      <w:r w:rsidR="00181996">
        <w:rPr>
          <w:rFonts w:eastAsia="標楷體" w:hint="eastAsia"/>
          <w:sz w:val="28"/>
          <w:szCs w:val="28"/>
          <w:lang w:eastAsia="zh-HK"/>
        </w:rPr>
        <w:t>丙</w:t>
      </w:r>
      <w:r w:rsidRPr="009E4893">
        <w:rPr>
          <w:rFonts w:eastAsia="標楷體"/>
          <w:color w:val="000000" w:themeColor="text1"/>
          <w:sz w:val="28"/>
          <w:szCs w:val="28"/>
        </w:rPr>
        <w:t>方不得</w:t>
      </w:r>
      <w:proofErr w:type="gramEnd"/>
      <w:r w:rsidRPr="009E4893">
        <w:rPr>
          <w:rFonts w:eastAsia="標楷體"/>
          <w:color w:val="000000" w:themeColor="text1"/>
          <w:sz w:val="28"/>
          <w:szCs w:val="28"/>
        </w:rPr>
        <w:t>於商業推廣時</w:t>
      </w:r>
      <w:proofErr w:type="gramStart"/>
      <w:r w:rsidRPr="009E4893">
        <w:rPr>
          <w:rFonts w:eastAsia="標楷體"/>
          <w:color w:val="000000" w:themeColor="text1"/>
          <w:sz w:val="28"/>
          <w:szCs w:val="28"/>
        </w:rPr>
        <w:t>（</w:t>
      </w:r>
      <w:proofErr w:type="gramEnd"/>
      <w:r w:rsidRPr="009E4893">
        <w:rPr>
          <w:rFonts w:eastAsia="標楷體"/>
          <w:color w:val="000000" w:themeColor="text1"/>
          <w:sz w:val="28"/>
          <w:szCs w:val="28"/>
        </w:rPr>
        <w:t>如：廣告、產</w:t>
      </w:r>
    </w:p>
    <w:p w14:paraId="783AC57A" w14:textId="1A4C718A" w:rsidR="00C9682C" w:rsidRPr="009E4893" w:rsidRDefault="002E2FCD" w:rsidP="009E4893">
      <w:pPr>
        <w:pStyle w:val="ab"/>
        <w:snapToGrid w:val="0"/>
        <w:ind w:left="1468"/>
        <w:jc w:val="both"/>
        <w:rPr>
          <w:rFonts w:eastAsia="標楷體"/>
          <w:sz w:val="28"/>
          <w:szCs w:val="28"/>
        </w:rPr>
      </w:pPr>
      <w:r w:rsidRPr="009E4893">
        <w:rPr>
          <w:rFonts w:eastAsia="標楷體"/>
          <w:sz w:val="28"/>
          <w:szCs w:val="28"/>
        </w:rPr>
        <w:t>品、投資說明等</w:t>
      </w:r>
      <w:proofErr w:type="gramStart"/>
      <w:r w:rsidRPr="009E4893">
        <w:rPr>
          <w:rFonts w:eastAsia="標楷體"/>
          <w:sz w:val="28"/>
          <w:szCs w:val="28"/>
        </w:rPr>
        <w:t>）</w:t>
      </w:r>
      <w:proofErr w:type="gramEnd"/>
      <w:r w:rsidRPr="009E4893">
        <w:rPr>
          <w:rFonts w:eastAsia="標楷體"/>
          <w:sz w:val="28"/>
          <w:szCs w:val="28"/>
        </w:rPr>
        <w:t>使用甲方所屬各單位相同或類似之名稱（包括但不限於標章、徽章、商標及其他符號），若因此危害到甲方及甲方所屬單位之權利以及名譽或產生爭議時，應由</w:t>
      </w:r>
      <w:r w:rsidR="00181996">
        <w:rPr>
          <w:rFonts w:eastAsia="標楷體" w:hint="eastAsia"/>
          <w:sz w:val="28"/>
          <w:szCs w:val="28"/>
          <w:lang w:eastAsia="zh-HK"/>
        </w:rPr>
        <w:t>丙</w:t>
      </w:r>
      <w:r w:rsidRPr="009E4893">
        <w:rPr>
          <w:rFonts w:eastAsia="標楷體"/>
          <w:sz w:val="28"/>
          <w:szCs w:val="28"/>
        </w:rPr>
        <w:t>方全權負責處理並負擔全部法律責任，與甲方無涉，如造成甲方損害，甲方得依法</w:t>
      </w:r>
      <w:proofErr w:type="gramStart"/>
      <w:r w:rsidRPr="009E4893">
        <w:rPr>
          <w:rFonts w:eastAsia="標楷體"/>
          <w:sz w:val="28"/>
          <w:szCs w:val="28"/>
        </w:rPr>
        <w:t>向</w:t>
      </w:r>
      <w:r w:rsidR="00181996">
        <w:rPr>
          <w:rFonts w:eastAsia="標楷體" w:hint="eastAsia"/>
          <w:sz w:val="28"/>
          <w:szCs w:val="28"/>
          <w:lang w:eastAsia="zh-HK"/>
        </w:rPr>
        <w:t>丙</w:t>
      </w:r>
      <w:r w:rsidRPr="009E4893">
        <w:rPr>
          <w:rFonts w:eastAsia="標楷體"/>
          <w:sz w:val="28"/>
          <w:szCs w:val="28"/>
        </w:rPr>
        <w:t>方請求</w:t>
      </w:r>
      <w:proofErr w:type="gramEnd"/>
      <w:r w:rsidRPr="009E4893">
        <w:rPr>
          <w:rFonts w:eastAsia="標楷體"/>
          <w:sz w:val="28"/>
          <w:szCs w:val="28"/>
        </w:rPr>
        <w:t>損害賠償。</w:t>
      </w:r>
    </w:p>
    <w:p w14:paraId="01B6C0F3"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合約修改：</w:t>
      </w:r>
    </w:p>
    <w:p w14:paraId="5B14E5D8" w14:textId="2B4B32B6"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本合約得經</w:t>
      </w:r>
      <w:r w:rsidR="00996C0C" w:rsidRPr="009E4893">
        <w:rPr>
          <w:rFonts w:eastAsia="標楷體"/>
          <w:sz w:val="28"/>
          <w:szCs w:val="28"/>
        </w:rPr>
        <w:t>三</w:t>
      </w:r>
      <w:r w:rsidRPr="009E4893">
        <w:rPr>
          <w:rFonts w:eastAsia="標楷體"/>
          <w:sz w:val="28"/>
          <w:szCs w:val="28"/>
        </w:rPr>
        <w:t>方同意以書面修改增訂。</w:t>
      </w:r>
    </w:p>
    <w:p w14:paraId="4BC278D2" w14:textId="4646EEC0" w:rsidR="00C9682C" w:rsidRPr="009E4893" w:rsidRDefault="002E2FCD" w:rsidP="009E4893">
      <w:pPr>
        <w:pStyle w:val="ab"/>
        <w:numPr>
          <w:ilvl w:val="8"/>
          <w:numId w:val="1"/>
        </w:numPr>
        <w:snapToGrid w:val="0"/>
        <w:ind w:left="1843" w:hanging="567"/>
        <w:jc w:val="both"/>
        <w:rPr>
          <w:rFonts w:eastAsia="標楷體"/>
          <w:color w:val="000000"/>
          <w:sz w:val="28"/>
          <w:szCs w:val="28"/>
        </w:rPr>
      </w:pPr>
      <w:r w:rsidRPr="009E4893">
        <w:rPr>
          <w:rFonts w:eastAsia="標楷體"/>
          <w:color w:val="000000"/>
          <w:sz w:val="28"/>
          <w:szCs w:val="28"/>
        </w:rPr>
        <w:t>本合約因調整計畫執行項目及進度時，認為有延長之必要者，得經</w:t>
      </w:r>
      <w:r w:rsidR="00996C0C" w:rsidRPr="009E4893">
        <w:rPr>
          <w:rFonts w:eastAsia="標楷體"/>
          <w:color w:val="000000"/>
          <w:sz w:val="28"/>
          <w:szCs w:val="28"/>
        </w:rPr>
        <w:t>三</w:t>
      </w:r>
      <w:r w:rsidRPr="009E4893">
        <w:rPr>
          <w:rFonts w:eastAsia="標楷體"/>
          <w:color w:val="000000"/>
          <w:sz w:val="28"/>
          <w:szCs w:val="28"/>
        </w:rPr>
        <w:t>方同意以書面方式展延合約期間。</w:t>
      </w:r>
    </w:p>
    <w:p w14:paraId="1C81D8A0" w14:textId="1CC20B61"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本合約未規定事項，應依政府相關法令規定辦理。</w:t>
      </w:r>
    </w:p>
    <w:p w14:paraId="3C6044B2"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合意管轄：</w:t>
      </w:r>
    </w:p>
    <w:p w14:paraId="543840F2" w14:textId="772EED48"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一、本合約應依中華民國之法律予以解釋及規範；甲乙</w:t>
      </w:r>
      <w:r w:rsidR="00D843EF" w:rsidRPr="009E4893">
        <w:rPr>
          <w:rFonts w:eastAsia="標楷體"/>
          <w:sz w:val="28"/>
          <w:szCs w:val="28"/>
        </w:rPr>
        <w:t>丙三</w:t>
      </w:r>
      <w:r w:rsidRPr="009E4893">
        <w:rPr>
          <w:rFonts w:eastAsia="標楷體"/>
          <w:sz w:val="28"/>
          <w:szCs w:val="28"/>
        </w:rPr>
        <w:t>方對於本合約而引起疑義或糾紛，</w:t>
      </w:r>
      <w:r w:rsidR="00D843EF" w:rsidRPr="009E4893">
        <w:rPr>
          <w:rFonts w:eastAsia="標楷體"/>
          <w:sz w:val="28"/>
          <w:szCs w:val="28"/>
        </w:rPr>
        <w:t>三</w:t>
      </w:r>
      <w:r w:rsidRPr="009E4893">
        <w:rPr>
          <w:rFonts w:eastAsia="標楷體"/>
          <w:sz w:val="28"/>
          <w:szCs w:val="28"/>
        </w:rPr>
        <w:t>方同意依誠信原則解決之。</w:t>
      </w:r>
    </w:p>
    <w:p w14:paraId="30124BC2" w14:textId="3FC65C54"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二、本合約所約定事項如遇有訴訟時，</w:t>
      </w:r>
      <w:r w:rsidR="00996C0C" w:rsidRPr="009E4893">
        <w:rPr>
          <w:rFonts w:eastAsia="標楷體"/>
          <w:sz w:val="28"/>
          <w:szCs w:val="28"/>
        </w:rPr>
        <w:t>甲乙丙三</w:t>
      </w:r>
      <w:r w:rsidRPr="009E4893">
        <w:rPr>
          <w:rFonts w:eastAsia="標楷體"/>
          <w:sz w:val="28"/>
          <w:szCs w:val="28"/>
        </w:rPr>
        <w:t>方同意以台灣台中地方法院為第一審管轄法院。</w:t>
      </w:r>
    </w:p>
    <w:p w14:paraId="48F1198F"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其他事項：</w:t>
      </w:r>
    </w:p>
    <w:p w14:paraId="646E52BF"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一、本合約有關之通知或要求應以書面送達下列之處所及人員，經送達該聯絡人者，即視為已送達該方當事人。</w:t>
      </w:r>
    </w:p>
    <w:p w14:paraId="77695462" w14:textId="5C43B356"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二、本合約若有未盡事宜，得依相關法令規定處理或經雙方同意後增訂之。</w:t>
      </w:r>
    </w:p>
    <w:p w14:paraId="1ED71C21"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三、計畫主持人於不影響計畫執行，得適當調整流用經費明細。</w:t>
      </w:r>
    </w:p>
    <w:p w14:paraId="47B79871" w14:textId="3CC878AC" w:rsidR="00C9682C" w:rsidRDefault="002E2FCD" w:rsidP="009E4893">
      <w:pPr>
        <w:snapToGrid w:val="0"/>
        <w:ind w:left="1795" w:hanging="535"/>
        <w:jc w:val="both"/>
        <w:rPr>
          <w:rFonts w:eastAsia="標楷體"/>
          <w:sz w:val="28"/>
          <w:szCs w:val="28"/>
        </w:rPr>
      </w:pPr>
      <w:r w:rsidRPr="009E4893">
        <w:rPr>
          <w:rFonts w:eastAsia="標楷體"/>
          <w:sz w:val="28"/>
          <w:szCs w:val="28"/>
        </w:rPr>
        <w:t>四、本合約書</w:t>
      </w:r>
      <w:r w:rsidR="00C43327">
        <w:rPr>
          <w:rFonts w:eastAsia="標楷體" w:hint="eastAsia"/>
          <w:sz w:val="28"/>
          <w:szCs w:val="28"/>
        </w:rPr>
        <w:t>正本</w:t>
      </w:r>
      <w:r w:rsidRPr="009E4893">
        <w:rPr>
          <w:rFonts w:eastAsia="標楷體"/>
          <w:sz w:val="28"/>
          <w:szCs w:val="28"/>
        </w:rPr>
        <w:t>計一式</w:t>
      </w:r>
      <w:r w:rsidR="00996C0C" w:rsidRPr="009E4893">
        <w:rPr>
          <w:rFonts w:eastAsia="標楷體"/>
          <w:sz w:val="28"/>
          <w:szCs w:val="28"/>
        </w:rPr>
        <w:t>四</w:t>
      </w:r>
      <w:r w:rsidRPr="009E4893">
        <w:rPr>
          <w:rFonts w:eastAsia="標楷體"/>
          <w:sz w:val="28"/>
          <w:szCs w:val="28"/>
        </w:rPr>
        <w:t>份，由</w:t>
      </w:r>
      <w:r w:rsidR="00996C0C" w:rsidRPr="009E4893">
        <w:rPr>
          <w:rFonts w:eastAsia="標楷體"/>
          <w:sz w:val="28"/>
          <w:szCs w:val="28"/>
        </w:rPr>
        <w:t>甲乙丙三方</w:t>
      </w:r>
      <w:r w:rsidRPr="009E4893">
        <w:rPr>
          <w:rFonts w:eastAsia="標楷體"/>
          <w:sz w:val="28"/>
          <w:szCs w:val="28"/>
        </w:rPr>
        <w:t>各執</w:t>
      </w:r>
      <w:r w:rsidR="00057AC7">
        <w:rPr>
          <w:rFonts w:eastAsia="標楷體" w:hint="eastAsia"/>
          <w:sz w:val="28"/>
          <w:szCs w:val="28"/>
          <w:lang w:eastAsia="zh-HK"/>
        </w:rPr>
        <w:t>正本一</w:t>
      </w:r>
      <w:r w:rsidRPr="009E4893">
        <w:rPr>
          <w:rFonts w:eastAsia="標楷體"/>
          <w:sz w:val="28"/>
          <w:szCs w:val="28"/>
        </w:rPr>
        <w:t>份，</w:t>
      </w:r>
      <w:r w:rsidR="00996C0C" w:rsidRPr="009E4893">
        <w:rPr>
          <w:rFonts w:eastAsia="標楷體"/>
          <w:sz w:val="28"/>
          <w:szCs w:val="28"/>
        </w:rPr>
        <w:t>由</w:t>
      </w:r>
      <w:r w:rsidR="005D72C6" w:rsidRPr="009E4893">
        <w:rPr>
          <w:rFonts w:eastAsia="標楷體"/>
          <w:sz w:val="28"/>
          <w:szCs w:val="28"/>
        </w:rPr>
        <w:t>甲</w:t>
      </w:r>
      <w:r w:rsidRPr="009E4893">
        <w:rPr>
          <w:rFonts w:eastAsia="標楷體"/>
          <w:sz w:val="28"/>
          <w:szCs w:val="28"/>
        </w:rPr>
        <w:t>方</w:t>
      </w:r>
      <w:r w:rsidR="00E4486F">
        <w:rPr>
          <w:rFonts w:eastAsia="標楷體" w:hint="eastAsia"/>
          <w:sz w:val="28"/>
          <w:szCs w:val="28"/>
          <w:lang w:eastAsia="zh-HK"/>
        </w:rPr>
        <w:t>計畫</w:t>
      </w:r>
      <w:r w:rsidR="00996C0C" w:rsidRPr="009E4893">
        <w:rPr>
          <w:rFonts w:eastAsia="標楷體"/>
          <w:sz w:val="28"/>
          <w:szCs w:val="28"/>
        </w:rPr>
        <w:t>主持人</w:t>
      </w:r>
      <w:r w:rsidRPr="009E4893">
        <w:rPr>
          <w:rFonts w:eastAsia="標楷體"/>
          <w:sz w:val="28"/>
          <w:szCs w:val="28"/>
        </w:rPr>
        <w:t>執</w:t>
      </w:r>
      <w:r w:rsidR="00057AC7">
        <w:rPr>
          <w:rFonts w:eastAsia="標楷體" w:hint="eastAsia"/>
          <w:sz w:val="28"/>
          <w:szCs w:val="28"/>
          <w:lang w:eastAsia="zh-HK"/>
        </w:rPr>
        <w:t>正</w:t>
      </w:r>
      <w:r w:rsidRPr="009E4893">
        <w:rPr>
          <w:rFonts w:eastAsia="標楷體"/>
          <w:sz w:val="28"/>
          <w:szCs w:val="28"/>
        </w:rPr>
        <w:t>本一份。</w:t>
      </w:r>
    </w:p>
    <w:p w14:paraId="41D09230" w14:textId="77777777" w:rsidR="00F70540" w:rsidRDefault="00F70540" w:rsidP="00F70540">
      <w:pPr>
        <w:ind w:leftChars="-177" w:left="-425" w:rightChars="-198" w:right="-475"/>
        <w:rPr>
          <w:rFonts w:eastAsia="標楷體"/>
        </w:rPr>
      </w:pPr>
      <w:r w:rsidRPr="005D31F2">
        <w:rPr>
          <w:rFonts w:eastAsia="標楷體" w:hint="eastAsia"/>
        </w:rPr>
        <w:t>================</w:t>
      </w:r>
      <w:r>
        <w:rPr>
          <w:rFonts w:eastAsia="標楷體"/>
        </w:rPr>
        <w:t>==</w:t>
      </w:r>
      <w:r w:rsidRPr="005D31F2">
        <w:rPr>
          <w:rFonts w:eastAsia="標楷體" w:hint="eastAsia"/>
        </w:rPr>
        <w:t>=</w:t>
      </w:r>
      <w:r>
        <w:rPr>
          <w:rFonts w:eastAsia="標楷體"/>
        </w:rPr>
        <w:t>==</w:t>
      </w:r>
      <w:r>
        <w:rPr>
          <w:rFonts w:eastAsia="標楷體" w:hint="eastAsia"/>
        </w:rPr>
        <w:t>======</w:t>
      </w:r>
      <w:r w:rsidRPr="005D31F2">
        <w:rPr>
          <w:rFonts w:eastAsia="標楷體" w:hint="eastAsia"/>
        </w:rPr>
        <w:t>=======</w:t>
      </w:r>
      <w:r w:rsidRPr="005D31F2">
        <w:rPr>
          <w:rFonts w:eastAsia="標楷體" w:hint="eastAsia"/>
        </w:rPr>
        <w:t>下接簽署頁</w:t>
      </w:r>
      <w:r w:rsidRPr="005D31F2">
        <w:rPr>
          <w:rFonts w:eastAsia="標楷體" w:hint="eastAsia"/>
        </w:rPr>
        <w:t>=====</w:t>
      </w:r>
      <w:r>
        <w:rPr>
          <w:rFonts w:eastAsia="標楷體"/>
        </w:rPr>
        <w:t>=</w:t>
      </w:r>
      <w:r>
        <w:rPr>
          <w:rFonts w:eastAsia="標楷體" w:hint="eastAsia"/>
        </w:rPr>
        <w:t>=====</w:t>
      </w:r>
      <w:r>
        <w:rPr>
          <w:rFonts w:eastAsia="標楷體"/>
        </w:rPr>
        <w:t>====</w:t>
      </w:r>
      <w:r w:rsidRPr="005D31F2">
        <w:rPr>
          <w:rFonts w:eastAsia="標楷體" w:hint="eastAsia"/>
        </w:rPr>
        <w:t>================</w:t>
      </w:r>
      <w:r>
        <w:rPr>
          <w:rFonts w:eastAsia="標楷體"/>
        </w:rPr>
        <w:t>=</w:t>
      </w:r>
      <w:r w:rsidRPr="005D31F2">
        <w:rPr>
          <w:rFonts w:eastAsia="標楷體" w:hint="eastAsia"/>
        </w:rPr>
        <w:t>==</w:t>
      </w:r>
    </w:p>
    <w:p w14:paraId="71CA2956" w14:textId="77777777" w:rsidR="00F70540" w:rsidRPr="009E4893" w:rsidRDefault="00F70540" w:rsidP="00F70540">
      <w:pPr>
        <w:snapToGrid w:val="0"/>
        <w:ind w:left="1795" w:hanging="1937"/>
        <w:jc w:val="both"/>
        <w:rPr>
          <w:rFonts w:eastAsia="標楷體"/>
          <w:sz w:val="28"/>
          <w:szCs w:val="28"/>
        </w:rPr>
      </w:pPr>
    </w:p>
    <w:p w14:paraId="695FF38D" w14:textId="77777777" w:rsidR="00C9682C" w:rsidRPr="009E4893" w:rsidRDefault="00C9682C" w:rsidP="009E4893">
      <w:pPr>
        <w:pageBreakBefore/>
        <w:widowControl/>
        <w:rPr>
          <w:rFonts w:eastAsia="標楷體"/>
          <w:sz w:val="28"/>
          <w:szCs w:val="28"/>
        </w:rPr>
      </w:pPr>
    </w:p>
    <w:p w14:paraId="210F5386" w14:textId="77777777" w:rsidR="00C9682C" w:rsidRPr="009E4893" w:rsidRDefault="002E2FCD" w:rsidP="009E4893">
      <w:pPr>
        <w:snapToGrid w:val="0"/>
        <w:spacing w:after="120"/>
        <w:rPr>
          <w:rFonts w:eastAsia="標楷體"/>
          <w:sz w:val="28"/>
          <w:szCs w:val="28"/>
        </w:rPr>
      </w:pPr>
      <w:r w:rsidRPr="009E4893">
        <w:rPr>
          <w:rFonts w:eastAsia="標楷體"/>
          <w:sz w:val="28"/>
          <w:szCs w:val="28"/>
        </w:rPr>
        <w:t>立合約書人</w:t>
      </w:r>
    </w:p>
    <w:p w14:paraId="6403F359" w14:textId="77777777" w:rsidR="00C9682C" w:rsidRPr="009E4893" w:rsidRDefault="002E2FCD" w:rsidP="009E4893">
      <w:pPr>
        <w:snapToGrid w:val="0"/>
        <w:spacing w:before="12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p>
    <w:p w14:paraId="069B9BF7" w14:textId="3DB1F74D"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00450AE1" w:rsidRPr="009E4893">
        <w:rPr>
          <w:rFonts w:eastAsia="標楷體"/>
          <w:sz w:val="28"/>
          <w:szCs w:val="28"/>
        </w:rPr>
        <w:t>黃建寧</w:t>
      </w:r>
      <w:r w:rsidRPr="009E4893">
        <w:rPr>
          <w:rFonts w:eastAsia="標楷體"/>
          <w:sz w:val="28"/>
          <w:szCs w:val="28"/>
        </w:rPr>
        <w:t>（簽章）</w:t>
      </w:r>
    </w:p>
    <w:p w14:paraId="1ABB0529" w14:textId="77777777"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址：台中市建國北路一段</w:t>
      </w:r>
      <w:r w:rsidRPr="009E4893">
        <w:rPr>
          <w:rFonts w:eastAsia="標楷體"/>
          <w:sz w:val="28"/>
          <w:szCs w:val="28"/>
        </w:rPr>
        <w:t>110</w:t>
      </w:r>
      <w:r w:rsidRPr="009E4893">
        <w:rPr>
          <w:rFonts w:eastAsia="標楷體"/>
          <w:sz w:val="28"/>
          <w:szCs w:val="28"/>
        </w:rPr>
        <w:t>號</w:t>
      </w:r>
    </w:p>
    <w:p w14:paraId="4216810F" w14:textId="77777777" w:rsidR="00F70540" w:rsidRDefault="00F70540" w:rsidP="009E4893">
      <w:pPr>
        <w:snapToGrid w:val="0"/>
        <w:rPr>
          <w:rFonts w:eastAsia="標楷體"/>
          <w:sz w:val="28"/>
          <w:szCs w:val="28"/>
        </w:rPr>
      </w:pPr>
    </w:p>
    <w:p w14:paraId="13C1B2BD" w14:textId="410042FB" w:rsidR="00C9682C" w:rsidRPr="009E4893" w:rsidRDefault="002E2FCD" w:rsidP="009E4893">
      <w:pPr>
        <w:snapToGrid w:val="0"/>
        <w:rPr>
          <w:rFonts w:eastAsia="標楷體"/>
          <w:sz w:val="28"/>
          <w:szCs w:val="28"/>
        </w:rPr>
      </w:pPr>
      <w:r w:rsidRPr="009E4893">
        <w:rPr>
          <w:rFonts w:eastAsia="標楷體"/>
          <w:sz w:val="28"/>
          <w:szCs w:val="28"/>
        </w:rPr>
        <w:t>計</w:t>
      </w:r>
      <w:r w:rsidRPr="009E4893">
        <w:rPr>
          <w:rFonts w:eastAsia="標楷體"/>
          <w:sz w:val="28"/>
          <w:szCs w:val="28"/>
        </w:rPr>
        <w:t xml:space="preserve"> </w:t>
      </w:r>
      <w:r w:rsidRPr="009E4893">
        <w:rPr>
          <w:rFonts w:eastAsia="標楷體"/>
          <w:sz w:val="28"/>
          <w:szCs w:val="28"/>
        </w:rPr>
        <w:t>畫</w:t>
      </w:r>
      <w:r w:rsidRPr="009E4893">
        <w:rPr>
          <w:rFonts w:eastAsia="標楷體"/>
          <w:sz w:val="28"/>
          <w:szCs w:val="28"/>
        </w:rPr>
        <w:t xml:space="preserve"> </w:t>
      </w:r>
      <w:r w:rsidRPr="009E4893">
        <w:rPr>
          <w:rFonts w:eastAsia="標楷體"/>
          <w:sz w:val="28"/>
          <w:szCs w:val="28"/>
        </w:rPr>
        <w:t>主</w:t>
      </w:r>
      <w:r w:rsidRPr="009E4893">
        <w:rPr>
          <w:rFonts w:eastAsia="標楷體"/>
          <w:sz w:val="28"/>
          <w:szCs w:val="28"/>
        </w:rPr>
        <w:t xml:space="preserve"> </w:t>
      </w:r>
      <w:r w:rsidRPr="009E4893">
        <w:rPr>
          <w:rFonts w:eastAsia="標楷體"/>
          <w:sz w:val="28"/>
          <w:szCs w:val="28"/>
        </w:rPr>
        <w:t>持</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F70540">
        <w:rPr>
          <w:rFonts w:eastAsia="標楷體"/>
          <w:sz w:val="28"/>
          <w:szCs w:val="28"/>
        </w:rPr>
        <w:t xml:space="preserve">                   </w:t>
      </w:r>
      <w:r w:rsidRPr="009E4893">
        <w:rPr>
          <w:rFonts w:eastAsia="標楷體"/>
          <w:sz w:val="28"/>
          <w:szCs w:val="28"/>
        </w:rPr>
        <w:t>（簽章）</w:t>
      </w:r>
    </w:p>
    <w:p w14:paraId="08F2C306" w14:textId="081C1E2F"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507520" w:rsidRPr="009E4893">
        <w:rPr>
          <w:rFonts w:eastAsia="標楷體"/>
          <w:sz w:val="28"/>
          <w:szCs w:val="28"/>
        </w:rPr>
        <w:t>04-24739595</w:t>
      </w:r>
    </w:p>
    <w:p w14:paraId="2C7DF762" w14:textId="7B6BBA23" w:rsidR="00C9682C" w:rsidRPr="009E4893" w:rsidRDefault="00C9682C" w:rsidP="009E4893">
      <w:pPr>
        <w:snapToGrid w:val="0"/>
        <w:rPr>
          <w:rFonts w:eastAsia="標楷體"/>
          <w:sz w:val="28"/>
          <w:szCs w:val="28"/>
        </w:rPr>
      </w:pPr>
    </w:p>
    <w:p w14:paraId="6ED0C11B" w14:textId="77777777" w:rsidR="009E4893" w:rsidRPr="009E4893" w:rsidRDefault="009E4893" w:rsidP="009E4893">
      <w:pPr>
        <w:snapToGrid w:val="0"/>
        <w:rPr>
          <w:rFonts w:eastAsia="標楷體"/>
          <w:sz w:val="28"/>
          <w:szCs w:val="28"/>
        </w:rPr>
      </w:pPr>
    </w:p>
    <w:p w14:paraId="77883142" w14:textId="7D38926F"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996C0C" w:rsidRPr="009E4893">
        <w:rPr>
          <w:rFonts w:eastAsia="標楷體"/>
          <w:sz w:val="28"/>
          <w:szCs w:val="28"/>
        </w:rPr>
        <w:t>中山醫學大學附設醫院</w:t>
      </w:r>
    </w:p>
    <w:p w14:paraId="3ED695D5" w14:textId="33B7EDE1"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507520" w:rsidRPr="009E4893">
        <w:rPr>
          <w:rFonts w:eastAsia="標楷體"/>
          <w:sz w:val="28"/>
          <w:szCs w:val="28"/>
        </w:rPr>
        <w:t>蔡明哲</w:t>
      </w:r>
      <w:r w:rsidR="00450AE1" w:rsidRPr="009E4893">
        <w:rPr>
          <w:rFonts w:eastAsia="標楷體"/>
          <w:sz w:val="28"/>
          <w:szCs w:val="28"/>
        </w:rPr>
        <w:t>(</w:t>
      </w:r>
      <w:r w:rsidR="00450AE1" w:rsidRPr="009E4893">
        <w:rPr>
          <w:rFonts w:eastAsia="標楷體"/>
          <w:sz w:val="28"/>
          <w:szCs w:val="28"/>
        </w:rPr>
        <w:t>簽章</w:t>
      </w:r>
      <w:r w:rsidR="00450AE1" w:rsidRPr="009E4893">
        <w:rPr>
          <w:rFonts w:eastAsia="標楷體"/>
          <w:sz w:val="28"/>
          <w:szCs w:val="28"/>
        </w:rPr>
        <w:t>)</w:t>
      </w:r>
    </w:p>
    <w:p w14:paraId="493ED2BD" w14:textId="362D0B8E"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00996C0C" w:rsidRPr="009E4893">
        <w:rPr>
          <w:rFonts w:eastAsia="標楷體"/>
          <w:sz w:val="28"/>
          <w:szCs w:val="28"/>
        </w:rPr>
        <w:t>台中市建國北路一段</w:t>
      </w:r>
      <w:r w:rsidR="00996C0C" w:rsidRPr="009E4893">
        <w:rPr>
          <w:rFonts w:eastAsia="標楷體"/>
          <w:sz w:val="28"/>
          <w:szCs w:val="28"/>
        </w:rPr>
        <w:t>110</w:t>
      </w:r>
      <w:r w:rsidR="00996C0C" w:rsidRPr="009E4893">
        <w:rPr>
          <w:rFonts w:eastAsia="標楷體"/>
          <w:sz w:val="28"/>
          <w:szCs w:val="28"/>
        </w:rPr>
        <w:t>號</w:t>
      </w:r>
      <w:r w:rsidRPr="009E4893">
        <w:rPr>
          <w:rFonts w:eastAsia="標楷體"/>
          <w:sz w:val="28"/>
          <w:szCs w:val="28"/>
        </w:rPr>
        <w:t xml:space="preserve"> </w:t>
      </w:r>
    </w:p>
    <w:p w14:paraId="0A2765A5" w14:textId="49EB77B4" w:rsidR="00C9682C" w:rsidRPr="009E4893" w:rsidRDefault="002E2FCD"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00996C0C" w:rsidRPr="009E4893">
        <w:rPr>
          <w:rFonts w:eastAsia="標楷體"/>
          <w:sz w:val="28"/>
          <w:szCs w:val="28"/>
        </w:rPr>
        <w:t>52004750</w:t>
      </w:r>
    </w:p>
    <w:p w14:paraId="24731B46" w14:textId="7C2E4B88"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996C0C" w:rsidRPr="009E4893">
        <w:rPr>
          <w:rFonts w:eastAsia="標楷體"/>
          <w:sz w:val="28"/>
          <w:szCs w:val="28"/>
        </w:rPr>
        <w:t>04-24739595</w:t>
      </w:r>
    </w:p>
    <w:p w14:paraId="6EEA05F9" w14:textId="598D1454" w:rsidR="00C9682C" w:rsidRPr="009E4893" w:rsidRDefault="00C9682C" w:rsidP="009E4893">
      <w:pPr>
        <w:snapToGrid w:val="0"/>
        <w:rPr>
          <w:rFonts w:eastAsia="標楷體"/>
          <w:sz w:val="28"/>
          <w:szCs w:val="28"/>
        </w:rPr>
      </w:pPr>
    </w:p>
    <w:p w14:paraId="2F725296" w14:textId="77777777" w:rsidR="009E4893" w:rsidRPr="009E4893" w:rsidRDefault="009E4893" w:rsidP="009E4893">
      <w:pPr>
        <w:snapToGrid w:val="0"/>
        <w:rPr>
          <w:rFonts w:eastAsia="標楷體"/>
          <w:sz w:val="28"/>
          <w:szCs w:val="28"/>
        </w:rPr>
      </w:pPr>
    </w:p>
    <w:p w14:paraId="236E6B63" w14:textId="64359013" w:rsidR="00024AEA" w:rsidRPr="009E4893" w:rsidRDefault="00024AEA"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p>
    <w:p w14:paraId="5E1A6751" w14:textId="52DC304B" w:rsidR="00024AEA" w:rsidRPr="009E4893" w:rsidRDefault="00024AEA"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p>
    <w:p w14:paraId="35FA6AAA" w14:textId="75E51924" w:rsidR="00024AEA" w:rsidRPr="009E4893" w:rsidRDefault="00024AEA"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Pr="009E4893">
        <w:rPr>
          <w:rFonts w:eastAsia="標楷體"/>
          <w:sz w:val="28"/>
          <w:szCs w:val="28"/>
        </w:rPr>
        <w:t xml:space="preserve"> </w:t>
      </w:r>
    </w:p>
    <w:p w14:paraId="62DAC63C" w14:textId="71027E06" w:rsidR="00024AEA" w:rsidRPr="009E4893" w:rsidRDefault="00024AEA"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Pr="009E4893">
        <w:rPr>
          <w:rFonts w:eastAsia="標楷體"/>
          <w:sz w:val="28"/>
          <w:szCs w:val="28"/>
        </w:rPr>
        <w:t xml:space="preserve"> </w:t>
      </w:r>
    </w:p>
    <w:p w14:paraId="7DF3DAC3" w14:textId="7B6B3686" w:rsidR="00024AEA" w:rsidRPr="009E4893" w:rsidRDefault="00024AEA"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p>
    <w:p w14:paraId="5B36D43B" w14:textId="77777777" w:rsidR="00486078" w:rsidRPr="009E4893" w:rsidRDefault="00486078" w:rsidP="009E4893">
      <w:pPr>
        <w:snapToGrid w:val="0"/>
        <w:rPr>
          <w:rFonts w:eastAsia="標楷體"/>
          <w:sz w:val="28"/>
          <w:szCs w:val="28"/>
          <w:highlight w:val="yellow"/>
        </w:rPr>
      </w:pPr>
    </w:p>
    <w:p w14:paraId="07898C5B" w14:textId="42DA3635" w:rsidR="00024AEA" w:rsidRPr="009E4893" w:rsidRDefault="00024AEA" w:rsidP="009E4893">
      <w:pPr>
        <w:snapToGrid w:val="0"/>
        <w:rPr>
          <w:rFonts w:eastAsia="標楷體"/>
          <w:sz w:val="28"/>
          <w:szCs w:val="28"/>
        </w:rPr>
      </w:pPr>
    </w:p>
    <w:p w14:paraId="07DC4341" w14:textId="5993373E" w:rsidR="00C9682C" w:rsidRPr="009E4893" w:rsidRDefault="002E2FCD" w:rsidP="009E4893">
      <w:pPr>
        <w:snapToGrid w:val="0"/>
        <w:spacing w:before="120"/>
        <w:jc w:val="center"/>
        <w:rPr>
          <w:rFonts w:eastAsia="標楷體"/>
          <w:sz w:val="28"/>
          <w:szCs w:val="28"/>
        </w:rPr>
        <w:sectPr w:rsidR="00C9682C" w:rsidRPr="009E4893" w:rsidSect="007A1215">
          <w:headerReference w:type="default" r:id="rId8"/>
          <w:footerReference w:type="default" r:id="rId9"/>
          <w:pgSz w:w="11906" w:h="16838"/>
          <w:pgMar w:top="1440" w:right="1080" w:bottom="1440" w:left="1080" w:header="720" w:footer="284" w:gutter="0"/>
          <w:cols w:space="720"/>
          <w:docGrid w:linePitch="326"/>
        </w:sectPr>
      </w:pPr>
      <w:r w:rsidRPr="009E4893">
        <w:rPr>
          <w:rFonts w:eastAsia="標楷體"/>
          <w:sz w:val="28"/>
          <w:szCs w:val="28"/>
        </w:rPr>
        <w:t>中</w:t>
      </w:r>
      <w:r w:rsidRPr="009E4893">
        <w:rPr>
          <w:rFonts w:eastAsia="標楷體"/>
          <w:sz w:val="28"/>
          <w:szCs w:val="28"/>
        </w:rPr>
        <w:t xml:space="preserve">    </w:t>
      </w:r>
      <w:r w:rsidRPr="009E4893">
        <w:rPr>
          <w:rFonts w:eastAsia="標楷體"/>
          <w:sz w:val="28"/>
          <w:szCs w:val="28"/>
        </w:rPr>
        <w:t>華</w:t>
      </w:r>
      <w:r w:rsidRPr="009E4893">
        <w:rPr>
          <w:rFonts w:eastAsia="標楷體"/>
          <w:sz w:val="28"/>
          <w:szCs w:val="28"/>
        </w:rPr>
        <w:t xml:space="preserve">    </w:t>
      </w:r>
      <w:r w:rsidRPr="009E4893">
        <w:rPr>
          <w:rFonts w:eastAsia="標楷體"/>
          <w:sz w:val="28"/>
          <w:szCs w:val="28"/>
        </w:rPr>
        <w:t>民</w:t>
      </w:r>
      <w:r w:rsidRPr="009E4893">
        <w:rPr>
          <w:rFonts w:eastAsia="標楷體"/>
          <w:sz w:val="28"/>
          <w:szCs w:val="28"/>
        </w:rPr>
        <w:t xml:space="preserve">    </w:t>
      </w:r>
      <w:r w:rsidRPr="009E4893">
        <w:rPr>
          <w:rFonts w:eastAsia="標楷體"/>
          <w:sz w:val="28"/>
          <w:szCs w:val="28"/>
        </w:rPr>
        <w:t>國</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年</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月</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日</w:t>
      </w:r>
    </w:p>
    <w:p w14:paraId="280CBB6E" w14:textId="77777777" w:rsidR="00C9682C" w:rsidRPr="009E4893" w:rsidRDefault="002E2FCD" w:rsidP="009E4893">
      <w:pPr>
        <w:rPr>
          <w:rFonts w:eastAsia="標楷體"/>
          <w:sz w:val="28"/>
          <w:szCs w:val="28"/>
        </w:rPr>
      </w:pPr>
      <w:r w:rsidRPr="009E4893">
        <w:rPr>
          <w:rFonts w:eastAsia="標楷體"/>
          <w:sz w:val="28"/>
          <w:szCs w:val="28"/>
        </w:rPr>
        <w:lastRenderedPageBreak/>
        <w:t>附件一</w:t>
      </w:r>
      <w:r w:rsidRPr="009E4893">
        <w:rPr>
          <w:rFonts w:eastAsia="標楷體"/>
          <w:sz w:val="28"/>
          <w:szCs w:val="28"/>
        </w:rPr>
        <w:t xml:space="preserve"> </w:t>
      </w:r>
      <w:r w:rsidRPr="009E4893">
        <w:rPr>
          <w:rFonts w:eastAsia="標楷體"/>
          <w:sz w:val="28"/>
          <w:szCs w:val="28"/>
        </w:rPr>
        <w:t>合作計畫內容</w:t>
      </w:r>
    </w:p>
    <w:p w14:paraId="0B7F21E3" w14:textId="19DC6522" w:rsidR="00C9682C" w:rsidRPr="009E4893" w:rsidRDefault="002E2FCD" w:rsidP="009E4893">
      <w:pPr>
        <w:rPr>
          <w:rFonts w:eastAsia="標楷體"/>
          <w:sz w:val="28"/>
          <w:szCs w:val="28"/>
        </w:rPr>
      </w:pPr>
      <w:r w:rsidRPr="009E4893">
        <w:rPr>
          <w:rFonts w:eastAsia="標楷體"/>
          <w:sz w:val="28"/>
          <w:szCs w:val="28"/>
        </w:rPr>
        <w:t>技術名稱：</w:t>
      </w:r>
      <w:r w:rsidR="00450AE1" w:rsidRPr="009E4893">
        <w:rPr>
          <w:rFonts w:eastAsia="標楷體"/>
          <w:sz w:val="28"/>
          <w:szCs w:val="28"/>
        </w:rPr>
        <w:t xml:space="preserve"> </w:t>
      </w:r>
    </w:p>
    <w:p w14:paraId="2743BA6A" w14:textId="77777777" w:rsidR="00C9682C" w:rsidRPr="009E4893" w:rsidRDefault="002E2FCD" w:rsidP="009E4893">
      <w:pPr>
        <w:spacing w:before="240"/>
        <w:rPr>
          <w:rFonts w:eastAsia="標楷體"/>
          <w:sz w:val="28"/>
          <w:szCs w:val="28"/>
        </w:rPr>
      </w:pPr>
      <w:r w:rsidRPr="009E4893">
        <w:rPr>
          <w:rFonts w:eastAsia="標楷體"/>
          <w:sz w:val="28"/>
          <w:szCs w:val="28"/>
        </w:rPr>
        <w:t>技術內容：（請簡述計畫內容）</w:t>
      </w:r>
    </w:p>
    <w:p w14:paraId="4D76BD1D" w14:textId="77777777" w:rsidR="00C9682C" w:rsidRPr="009E4893" w:rsidRDefault="00C9682C" w:rsidP="009E4893">
      <w:pPr>
        <w:rPr>
          <w:rFonts w:eastAsia="標楷體"/>
          <w:sz w:val="28"/>
          <w:szCs w:val="28"/>
        </w:rPr>
      </w:pPr>
    </w:p>
    <w:p w14:paraId="5F41EB42" w14:textId="77777777" w:rsidR="00C9682C" w:rsidRPr="009E4893" w:rsidRDefault="00C9682C" w:rsidP="009E4893">
      <w:pPr>
        <w:rPr>
          <w:rFonts w:eastAsia="標楷體"/>
          <w:sz w:val="28"/>
          <w:szCs w:val="28"/>
        </w:rPr>
      </w:pPr>
    </w:p>
    <w:p w14:paraId="7EEB2820" w14:textId="77777777" w:rsidR="00C9682C" w:rsidRPr="009E4893" w:rsidRDefault="00C9682C" w:rsidP="009E4893">
      <w:pPr>
        <w:rPr>
          <w:rFonts w:eastAsia="標楷體"/>
          <w:sz w:val="28"/>
          <w:szCs w:val="28"/>
        </w:rPr>
      </w:pPr>
    </w:p>
    <w:p w14:paraId="1E6F5C12" w14:textId="77777777" w:rsidR="00C9682C" w:rsidRPr="009E4893" w:rsidRDefault="00C9682C" w:rsidP="009E4893">
      <w:pPr>
        <w:rPr>
          <w:rFonts w:eastAsia="標楷體"/>
          <w:sz w:val="28"/>
          <w:szCs w:val="28"/>
        </w:rPr>
      </w:pPr>
    </w:p>
    <w:p w14:paraId="312BEF8A" w14:textId="77777777" w:rsidR="00C9682C" w:rsidRPr="009E4893" w:rsidRDefault="00C9682C" w:rsidP="009E4893">
      <w:pPr>
        <w:rPr>
          <w:rFonts w:eastAsia="標楷體"/>
          <w:sz w:val="28"/>
          <w:szCs w:val="28"/>
        </w:rPr>
      </w:pPr>
    </w:p>
    <w:p w14:paraId="7D91422B" w14:textId="77777777" w:rsidR="00C9682C" w:rsidRPr="009E4893" w:rsidRDefault="00C9682C" w:rsidP="009E4893">
      <w:pPr>
        <w:rPr>
          <w:rFonts w:eastAsia="標楷體"/>
          <w:sz w:val="28"/>
          <w:szCs w:val="28"/>
        </w:rPr>
      </w:pPr>
    </w:p>
    <w:p w14:paraId="48A45EEF" w14:textId="77777777" w:rsidR="00C9682C" w:rsidRPr="009E4893" w:rsidRDefault="00C9682C" w:rsidP="009E4893">
      <w:pPr>
        <w:rPr>
          <w:rFonts w:eastAsia="標楷體"/>
          <w:sz w:val="28"/>
          <w:szCs w:val="28"/>
        </w:rPr>
      </w:pPr>
    </w:p>
    <w:p w14:paraId="64DAE5A4" w14:textId="77777777" w:rsidR="00C9682C" w:rsidRPr="009E4893" w:rsidRDefault="00C9682C" w:rsidP="009E4893">
      <w:pPr>
        <w:rPr>
          <w:rFonts w:eastAsia="標楷體"/>
          <w:sz w:val="28"/>
          <w:szCs w:val="28"/>
        </w:rPr>
      </w:pPr>
    </w:p>
    <w:p w14:paraId="3CA8B738" w14:textId="77777777" w:rsidR="00C9682C" w:rsidRPr="009E4893" w:rsidRDefault="00C9682C" w:rsidP="009E4893">
      <w:pPr>
        <w:rPr>
          <w:rFonts w:eastAsia="標楷體"/>
          <w:sz w:val="28"/>
          <w:szCs w:val="28"/>
        </w:rPr>
        <w:sectPr w:rsidR="00C9682C" w:rsidRPr="009E4893">
          <w:footerReference w:type="default" r:id="rId10"/>
          <w:pgSz w:w="11906" w:h="16838"/>
          <w:pgMar w:top="851" w:right="851" w:bottom="1134" w:left="851" w:header="720" w:footer="720" w:gutter="0"/>
          <w:cols w:space="720"/>
        </w:sectPr>
      </w:pPr>
    </w:p>
    <w:p w14:paraId="2F89B5BD" w14:textId="77777777" w:rsidR="00C9682C" w:rsidRPr="009E4893" w:rsidRDefault="002E2FCD" w:rsidP="009E4893">
      <w:pPr>
        <w:rPr>
          <w:rFonts w:eastAsia="標楷體"/>
          <w:sz w:val="28"/>
          <w:szCs w:val="28"/>
        </w:rPr>
      </w:pPr>
      <w:r w:rsidRPr="009E4893">
        <w:rPr>
          <w:rFonts w:eastAsia="標楷體"/>
          <w:sz w:val="28"/>
          <w:szCs w:val="28"/>
        </w:rPr>
        <w:lastRenderedPageBreak/>
        <w:t>附件二</w:t>
      </w:r>
      <w:r w:rsidRPr="006D1CCB">
        <w:rPr>
          <w:rFonts w:eastAsia="標楷體"/>
          <w:sz w:val="28"/>
          <w:szCs w:val="28"/>
        </w:rPr>
        <w:t xml:space="preserve"> </w:t>
      </w:r>
      <w:r w:rsidRPr="006D1CCB">
        <w:rPr>
          <w:rFonts w:eastAsia="標楷體"/>
          <w:sz w:val="28"/>
          <w:szCs w:val="28"/>
        </w:rPr>
        <w:t>合作計畫金額分配表</w:t>
      </w:r>
    </w:p>
    <w:p w14:paraId="510DD7B2" w14:textId="77777777" w:rsidR="00C9682C" w:rsidRPr="009E4893" w:rsidRDefault="002E2FCD" w:rsidP="009E4893">
      <w:pPr>
        <w:rPr>
          <w:rFonts w:eastAsia="標楷體"/>
          <w:sz w:val="28"/>
          <w:szCs w:val="28"/>
        </w:rPr>
      </w:pPr>
      <w:r w:rsidRPr="009E4893">
        <w:rPr>
          <w:rFonts w:eastAsia="標楷體"/>
          <w:sz w:val="28"/>
          <w:szCs w:val="28"/>
        </w:rPr>
        <w:t xml:space="preserve">                                                    </w:t>
      </w:r>
    </w:p>
    <w:p w14:paraId="1B189ECF" w14:textId="77777777" w:rsidR="00C9682C" w:rsidRPr="009E4893" w:rsidRDefault="00C9682C" w:rsidP="009E4893">
      <w:pPr>
        <w:rPr>
          <w:rFonts w:eastAsia="標楷體"/>
          <w:sz w:val="28"/>
          <w:szCs w:val="28"/>
        </w:rPr>
      </w:pPr>
    </w:p>
    <w:tbl>
      <w:tblPr>
        <w:tblW w:w="10520" w:type="dxa"/>
        <w:tblInd w:w="13" w:type="dxa"/>
        <w:tblCellMar>
          <w:left w:w="10" w:type="dxa"/>
          <w:right w:w="10" w:type="dxa"/>
        </w:tblCellMar>
        <w:tblLook w:val="04A0" w:firstRow="1" w:lastRow="0" w:firstColumn="1" w:lastColumn="0" w:noHBand="0" w:noVBand="1"/>
      </w:tblPr>
      <w:tblGrid>
        <w:gridCol w:w="1440"/>
        <w:gridCol w:w="2403"/>
        <w:gridCol w:w="2377"/>
        <w:gridCol w:w="2551"/>
        <w:gridCol w:w="1749"/>
      </w:tblGrid>
      <w:tr w:rsidR="00C9682C" w:rsidRPr="009E4893" w14:paraId="398D9849" w14:textId="77777777" w:rsidTr="00450AE1">
        <w:trPr>
          <w:trHeight w:val="615"/>
        </w:trPr>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A91283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項目</w:t>
            </w:r>
          </w:p>
        </w:tc>
        <w:tc>
          <w:tcPr>
            <w:tcW w:w="2403"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DBFB41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內容</w:t>
            </w:r>
          </w:p>
        </w:tc>
        <w:tc>
          <w:tcPr>
            <w:tcW w:w="237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E6CE3D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金額</w:t>
            </w:r>
          </w:p>
        </w:tc>
        <w:tc>
          <w:tcPr>
            <w:tcW w:w="2551"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26CC6BB"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合計</w:t>
            </w:r>
          </w:p>
        </w:tc>
        <w:tc>
          <w:tcPr>
            <w:tcW w:w="1749"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210CCCC"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備註</w:t>
            </w:r>
          </w:p>
        </w:tc>
      </w:tr>
      <w:tr w:rsidR="00C9682C" w:rsidRPr="009E4893" w14:paraId="5E0560A5"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817EAC3"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業務費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895DDD6" w14:textId="13D7105B" w:rsidR="00C9682C" w:rsidRPr="009E4893" w:rsidRDefault="00C9682C"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86C078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6A778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56783E93"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7A506FB4"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F599294"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7A58FC2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2CF1DF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EBD81D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72B11A2"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0FD884DC"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ADA5641"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252C0436"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4AA4431"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306C49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5B0EF4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05831FA"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06DAE63"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AC7C3D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CB1BC1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989BCA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7416F8E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774C097"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2821F2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人事費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4F22B7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主持費</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97AE161" w14:textId="3423492E"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A251BF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CAE580D" w14:textId="77777777" w:rsidR="00C9682C" w:rsidRPr="009E4893" w:rsidRDefault="002E2FCD" w:rsidP="009E4893">
            <w:pPr>
              <w:widowControl/>
              <w:rPr>
                <w:rFonts w:eastAsia="標楷體"/>
                <w:sz w:val="28"/>
                <w:szCs w:val="28"/>
              </w:rPr>
            </w:pPr>
            <w:r w:rsidRPr="009E4893">
              <w:rPr>
                <w:rFonts w:eastAsia="標楷體"/>
                <w:color w:val="000000"/>
                <w:kern w:val="0"/>
                <w:sz w:val="28"/>
                <w:szCs w:val="28"/>
              </w:rPr>
              <w:t>領取金額</w:t>
            </w:r>
            <w:r w:rsidRPr="009E4893">
              <w:rPr>
                <w:rFonts w:eastAsia="標楷體"/>
                <w:color w:val="000000"/>
                <w:kern w:val="0"/>
                <w:sz w:val="28"/>
                <w:szCs w:val="28"/>
                <w:u w:val="single"/>
              </w:rPr>
              <w:t xml:space="preserve">   </w:t>
            </w:r>
            <w:r w:rsidRPr="009E4893">
              <w:rPr>
                <w:rFonts w:eastAsia="標楷體"/>
                <w:color w:val="000000"/>
                <w:kern w:val="0"/>
                <w:sz w:val="28"/>
                <w:szCs w:val="28"/>
              </w:rPr>
              <w:t>元</w:t>
            </w:r>
            <w:r w:rsidRPr="009E4893">
              <w:rPr>
                <w:rFonts w:eastAsia="標楷體"/>
                <w:color w:val="000000"/>
                <w:kern w:val="0"/>
                <w:sz w:val="28"/>
                <w:szCs w:val="28"/>
              </w:rPr>
              <w:t>/</w:t>
            </w:r>
            <w:r w:rsidRPr="009E4893">
              <w:rPr>
                <w:rFonts w:eastAsia="標楷體"/>
                <w:color w:val="000000"/>
                <w:kern w:val="0"/>
                <w:sz w:val="28"/>
                <w:szCs w:val="28"/>
              </w:rPr>
              <w:t>月；共領取</w:t>
            </w:r>
            <w:r w:rsidRPr="009E4893">
              <w:rPr>
                <w:rFonts w:eastAsia="標楷體"/>
                <w:color w:val="000000"/>
                <w:kern w:val="0"/>
                <w:sz w:val="28"/>
                <w:szCs w:val="28"/>
                <w:u w:val="single"/>
              </w:rPr>
              <w:t xml:space="preserve">   </w:t>
            </w:r>
            <w:proofErr w:type="gramStart"/>
            <w:r w:rsidRPr="009E4893">
              <w:rPr>
                <w:rFonts w:eastAsia="標楷體"/>
                <w:color w:val="000000"/>
                <w:kern w:val="0"/>
                <w:sz w:val="28"/>
                <w:szCs w:val="28"/>
              </w:rPr>
              <w:t>個</w:t>
            </w:r>
            <w:proofErr w:type="gramEnd"/>
            <w:r w:rsidRPr="009E4893">
              <w:rPr>
                <w:rFonts w:eastAsia="標楷體"/>
                <w:color w:val="000000"/>
                <w:kern w:val="0"/>
                <w:sz w:val="28"/>
                <w:szCs w:val="28"/>
              </w:rPr>
              <w:t>月</w:t>
            </w:r>
          </w:p>
        </w:tc>
      </w:tr>
      <w:tr w:rsidR="00C9682C" w:rsidRPr="009E4893" w14:paraId="5973721F"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50D40D7"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387D45B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專任助理</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38E8F7AB" w14:textId="42F46068"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C7221B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183D447" w14:textId="77777777" w:rsidR="00C9682C" w:rsidRPr="009E4893" w:rsidRDefault="00C9682C" w:rsidP="009E4893">
            <w:pPr>
              <w:widowControl/>
              <w:rPr>
                <w:rFonts w:eastAsia="標楷體"/>
                <w:color w:val="000000"/>
                <w:kern w:val="0"/>
                <w:sz w:val="28"/>
                <w:szCs w:val="28"/>
              </w:rPr>
            </w:pPr>
          </w:p>
        </w:tc>
      </w:tr>
      <w:tr w:rsidR="00C9682C" w:rsidRPr="009E4893" w14:paraId="2CD0F12B"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CEDF04B"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F284FB5"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二代健保</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188679CB" w14:textId="00F49B3F"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9FB2C92"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33E9D65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55D810B8"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C0DA7B" w14:textId="77777777" w:rsidR="00C9682C" w:rsidRPr="006D1CCB" w:rsidRDefault="002E2FCD" w:rsidP="009E4893">
            <w:pPr>
              <w:widowControl/>
              <w:jc w:val="center"/>
              <w:rPr>
                <w:rFonts w:eastAsia="標楷體"/>
                <w:color w:val="000000"/>
                <w:kern w:val="0"/>
                <w:sz w:val="28"/>
                <w:szCs w:val="28"/>
              </w:rPr>
            </w:pPr>
            <w:r w:rsidRPr="006D1CCB">
              <w:rPr>
                <w:rFonts w:eastAsia="標楷體"/>
                <w:color w:val="000000"/>
                <w:kern w:val="0"/>
                <w:sz w:val="28"/>
                <w:szCs w:val="28"/>
              </w:rPr>
              <w:t>管理費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0F8A950D" w14:textId="76DF981E" w:rsidR="00C9682C" w:rsidRPr="006D1CCB" w:rsidRDefault="00B007EF" w:rsidP="009E4893">
            <w:pPr>
              <w:widowControl/>
              <w:rPr>
                <w:rFonts w:eastAsia="標楷體"/>
                <w:color w:val="000000"/>
                <w:kern w:val="0"/>
                <w:sz w:val="28"/>
                <w:szCs w:val="28"/>
              </w:rPr>
            </w:pPr>
            <w:r w:rsidRPr="006D1CCB">
              <w:rPr>
                <w:rFonts w:eastAsia="標楷體" w:hint="eastAsia"/>
                <w:kern w:val="0"/>
                <w:sz w:val="28"/>
                <w:szCs w:val="28"/>
              </w:rPr>
              <w:t>12%</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5284CA92" w14:textId="31B17C26" w:rsidR="00C9682C" w:rsidRPr="006D1CCB" w:rsidRDefault="002E2FCD" w:rsidP="009E4893">
            <w:pPr>
              <w:widowControl/>
              <w:rPr>
                <w:rFonts w:eastAsia="標楷體"/>
                <w:color w:val="000000"/>
                <w:kern w:val="0"/>
                <w:sz w:val="28"/>
                <w:szCs w:val="28"/>
                <w:lang w:eastAsia="zh-CN"/>
              </w:rPr>
            </w:pPr>
            <w:r w:rsidRPr="006D1CCB">
              <w:rPr>
                <w:rFonts w:eastAsia="標楷體"/>
                <w:color w:val="000000"/>
                <w:kern w:val="0"/>
                <w:sz w:val="28"/>
                <w:szCs w:val="28"/>
              </w:rPr>
              <w:t xml:space="preserve">　</w:t>
            </w: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4B5C1B61" w14:textId="77777777" w:rsidR="00C9682C" w:rsidRPr="006D1CCB"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27933800" w14:textId="7DAB5A3B" w:rsidR="00C9682C" w:rsidRPr="009E4893" w:rsidRDefault="00B007EF" w:rsidP="009E4893">
            <w:pPr>
              <w:widowControl/>
              <w:rPr>
                <w:rFonts w:eastAsia="標楷體"/>
                <w:sz w:val="28"/>
                <w:szCs w:val="28"/>
              </w:rPr>
            </w:pPr>
            <w:r w:rsidRPr="006D1CCB">
              <w:rPr>
                <w:rFonts w:eastAsia="標楷體" w:hint="eastAsia"/>
                <w:color w:val="000000"/>
                <w:kern w:val="0"/>
                <w:sz w:val="28"/>
                <w:szCs w:val="28"/>
              </w:rPr>
              <w:t>依</w:t>
            </w:r>
            <w:r w:rsidRPr="006D1CCB">
              <w:rPr>
                <w:rFonts w:eastAsia="標楷體" w:hint="eastAsia"/>
                <w:color w:val="000000"/>
                <w:kern w:val="0"/>
                <w:sz w:val="28"/>
                <w:szCs w:val="28"/>
              </w:rPr>
              <w:t>115/4/21</w:t>
            </w:r>
            <w:r w:rsidRPr="006D1CCB">
              <w:rPr>
                <w:rFonts w:eastAsia="標楷體" w:hint="eastAsia"/>
                <w:color w:val="000000"/>
                <w:kern w:val="0"/>
                <w:sz w:val="28"/>
                <w:szCs w:val="28"/>
              </w:rPr>
              <w:t>修訂中山醫學大學校外計畫管理費行政管理辦法編列</w:t>
            </w:r>
          </w:p>
        </w:tc>
      </w:tr>
      <w:tr w:rsidR="00450AE1" w:rsidRPr="009E4893" w14:paraId="1E0D289C"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B2D2AA" w14:textId="40A075F6" w:rsidR="00450AE1" w:rsidRPr="009E4893" w:rsidRDefault="00450AE1" w:rsidP="009E4893">
            <w:pPr>
              <w:widowControl/>
              <w:jc w:val="center"/>
              <w:rPr>
                <w:rFonts w:eastAsia="標楷體"/>
                <w:color w:val="000000"/>
                <w:kern w:val="0"/>
                <w:sz w:val="28"/>
                <w:szCs w:val="28"/>
              </w:rPr>
            </w:pPr>
            <w:r w:rsidRPr="009E4893">
              <w:rPr>
                <w:rFonts w:eastAsia="標楷體"/>
                <w:color w:val="000000"/>
                <w:kern w:val="0"/>
                <w:sz w:val="28"/>
                <w:szCs w:val="28"/>
              </w:rPr>
              <w:t>人體試驗執行費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7D487B80" w14:textId="77777777" w:rsidR="00450AE1" w:rsidRPr="009E4893" w:rsidRDefault="00450AE1"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60B6E318" w14:textId="77777777" w:rsidR="00450AE1" w:rsidRPr="009E4893" w:rsidRDefault="00450AE1" w:rsidP="009E4893">
            <w:pPr>
              <w:widowControl/>
              <w:rPr>
                <w:rFonts w:eastAsia="標楷體"/>
                <w:color w:val="000000"/>
                <w:kern w:val="0"/>
                <w:sz w:val="28"/>
                <w:szCs w:val="28"/>
              </w:rPr>
            </w:pP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63330AD3" w14:textId="77777777" w:rsidR="00450AE1" w:rsidRPr="009E4893" w:rsidRDefault="00450AE1"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38332B34" w14:textId="49FDF623" w:rsidR="00450AE1" w:rsidRPr="009E4893" w:rsidRDefault="00450AE1" w:rsidP="009E4893">
            <w:pPr>
              <w:widowControl/>
              <w:rPr>
                <w:rFonts w:eastAsia="標楷體"/>
                <w:color w:val="000000"/>
                <w:kern w:val="0"/>
                <w:sz w:val="28"/>
                <w:szCs w:val="28"/>
              </w:rPr>
            </w:pPr>
            <w:r w:rsidRPr="009E4893">
              <w:rPr>
                <w:rFonts w:eastAsia="標楷體"/>
                <w:color w:val="000000"/>
                <w:kern w:val="0"/>
                <w:sz w:val="28"/>
                <w:szCs w:val="28"/>
              </w:rPr>
              <w:t>請填寫臨床試驗合約之「實施研究計畫預算明細表」中總經費（</w:t>
            </w:r>
            <w:r w:rsidRPr="009E4893">
              <w:rPr>
                <w:rFonts w:eastAsia="標楷體"/>
                <w:color w:val="000000"/>
                <w:kern w:val="0"/>
                <w:sz w:val="28"/>
                <w:szCs w:val="28"/>
              </w:rPr>
              <w:t>D</w:t>
            </w:r>
            <w:r w:rsidRPr="009E4893">
              <w:rPr>
                <w:rFonts w:eastAsia="標楷體"/>
                <w:color w:val="000000"/>
                <w:kern w:val="0"/>
                <w:sz w:val="28"/>
                <w:szCs w:val="28"/>
              </w:rPr>
              <w:t>欄）金額。</w:t>
            </w:r>
          </w:p>
        </w:tc>
      </w:tr>
      <w:tr w:rsidR="00C9682C" w:rsidRPr="009E4893" w14:paraId="0E8EA722" w14:textId="77777777" w:rsidTr="00450AE1">
        <w:trPr>
          <w:trHeight w:val="61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D064FF0"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總金額</w:t>
            </w:r>
          </w:p>
        </w:tc>
        <w:tc>
          <w:tcPr>
            <w:tcW w:w="7331"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6359602" w14:textId="48BB2F05"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0C8B32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bl>
    <w:p w14:paraId="11AE7867" w14:textId="77777777" w:rsidR="00C9682C" w:rsidRPr="009E4893" w:rsidRDefault="00C9682C" w:rsidP="009E4893">
      <w:pPr>
        <w:rPr>
          <w:rFonts w:eastAsia="標楷體"/>
          <w:sz w:val="28"/>
          <w:szCs w:val="28"/>
        </w:rPr>
      </w:pPr>
    </w:p>
    <w:p w14:paraId="0A72D39D" w14:textId="77777777" w:rsidR="00B57AA6" w:rsidRPr="0047182F" w:rsidRDefault="00B57AA6" w:rsidP="00B57AA6">
      <w:pPr>
        <w:spacing w:line="160" w:lineRule="atLeast"/>
        <w:rPr>
          <w:rFonts w:ascii="標楷體" w:eastAsia="標楷體" w:hAnsi="標楷體"/>
        </w:rPr>
      </w:pPr>
    </w:p>
    <w:p w14:paraId="722CD3F2" w14:textId="77777777" w:rsidR="00B57AA6" w:rsidRPr="0047182F" w:rsidRDefault="00B57AA6" w:rsidP="00B57AA6">
      <w:pPr>
        <w:spacing w:line="160" w:lineRule="atLeast"/>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B57AA6" w:rsidRPr="0047182F" w14:paraId="5E2243BF" w14:textId="77777777" w:rsidTr="00134D9D">
        <w:trPr>
          <w:trHeight w:val="840"/>
        </w:trPr>
        <w:tc>
          <w:tcPr>
            <w:tcW w:w="7441" w:type="dxa"/>
          </w:tcPr>
          <w:p w14:paraId="3CCBE7AC" w14:textId="77777777" w:rsidR="00B57AA6" w:rsidRPr="0047182F" w:rsidRDefault="00B57AA6" w:rsidP="00134D9D">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75837597" w14:textId="77777777" w:rsidR="00B57AA6" w:rsidRPr="0047182F" w:rsidRDefault="00B57AA6" w:rsidP="00B57AA6">
            <w:pPr>
              <w:pStyle w:val="ab"/>
              <w:numPr>
                <w:ilvl w:val="0"/>
                <w:numId w:val="24"/>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4F432654" w14:textId="77777777" w:rsidR="00B57AA6" w:rsidRPr="0047182F" w:rsidRDefault="00B57AA6" w:rsidP="00B57AA6">
            <w:pPr>
              <w:pStyle w:val="ab"/>
              <w:numPr>
                <w:ilvl w:val="0"/>
                <w:numId w:val="24"/>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638DF16B" w14:textId="77777777" w:rsidR="00B57AA6" w:rsidRPr="0047182F" w:rsidRDefault="00B57AA6" w:rsidP="00B57AA6">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57737973" w14:textId="77777777" w:rsidR="00B57AA6" w:rsidRPr="0047182F" w:rsidRDefault="00B57AA6" w:rsidP="00B57AA6">
      <w:pPr>
        <w:spacing w:line="160" w:lineRule="atLeast"/>
        <w:rPr>
          <w:rFonts w:ascii="標楷體" w:eastAsia="標楷體" w:hAnsi="標楷體"/>
        </w:rPr>
      </w:pPr>
    </w:p>
    <w:p w14:paraId="040719FB" w14:textId="77777777" w:rsidR="00B57AA6" w:rsidRPr="0047182F" w:rsidRDefault="00B57AA6" w:rsidP="00B57AA6">
      <w:pPr>
        <w:spacing w:line="160" w:lineRule="atLeast"/>
        <w:rPr>
          <w:rFonts w:ascii="標楷體" w:eastAsia="標楷體" w:hAnsi="標楷體"/>
        </w:rPr>
      </w:pPr>
    </w:p>
    <w:p w14:paraId="5D7D0D08" w14:textId="36CC5723" w:rsidR="00B57AA6" w:rsidRPr="009E4893" w:rsidRDefault="00B57AA6" w:rsidP="009E4893">
      <w:pPr>
        <w:rPr>
          <w:rFonts w:eastAsia="標楷體"/>
          <w:sz w:val="28"/>
          <w:szCs w:val="28"/>
        </w:rPr>
        <w:sectPr w:rsidR="00B57AA6" w:rsidRPr="009E4893">
          <w:footerReference w:type="default" r:id="rId11"/>
          <w:pgSz w:w="11906" w:h="16838"/>
          <w:pgMar w:top="851" w:right="510" w:bottom="851" w:left="510" w:header="720" w:footer="720" w:gutter="0"/>
          <w:cols w:space="720"/>
        </w:sectPr>
      </w:pPr>
    </w:p>
    <w:p w14:paraId="2169C227" w14:textId="1B8ADDA6" w:rsidR="00C9682C" w:rsidRPr="009E4893" w:rsidRDefault="002E2FCD" w:rsidP="009E4893">
      <w:pPr>
        <w:rPr>
          <w:rFonts w:eastAsia="標楷體"/>
          <w:sz w:val="28"/>
          <w:szCs w:val="28"/>
        </w:rPr>
      </w:pPr>
      <w:r w:rsidRPr="009E4893">
        <w:rPr>
          <w:rFonts w:eastAsia="標楷體"/>
          <w:sz w:val="28"/>
          <w:szCs w:val="28"/>
        </w:rPr>
        <w:lastRenderedPageBreak/>
        <w:t>附件三</w:t>
      </w:r>
      <w:r w:rsidRPr="009E4893">
        <w:rPr>
          <w:rFonts w:eastAsia="標楷體"/>
          <w:sz w:val="28"/>
          <w:szCs w:val="28"/>
        </w:rPr>
        <w:t xml:space="preserve"> </w:t>
      </w:r>
      <w:r w:rsidRPr="009E4893">
        <w:rPr>
          <w:rFonts w:eastAsia="標楷體"/>
          <w:sz w:val="28"/>
          <w:szCs w:val="28"/>
        </w:rPr>
        <w:t>合作計畫相關資料</w:t>
      </w:r>
    </w:p>
    <w:p w14:paraId="3965F91B" w14:textId="77777777" w:rsidR="008C368F" w:rsidRPr="009E4893" w:rsidRDefault="008C368F" w:rsidP="009E4893">
      <w:pPr>
        <w:rPr>
          <w:rFonts w:eastAsia="標楷體"/>
          <w:sz w:val="28"/>
          <w:szCs w:val="28"/>
        </w:rPr>
      </w:pPr>
    </w:p>
    <w:sectPr w:rsidR="008C368F" w:rsidRPr="009E4893">
      <w:footerReference w:type="default" r:id="rId12"/>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CBEA" w14:textId="77777777" w:rsidR="006713C8" w:rsidRDefault="006713C8">
      <w:r>
        <w:separator/>
      </w:r>
    </w:p>
  </w:endnote>
  <w:endnote w:type="continuationSeparator" w:id="0">
    <w:p w14:paraId="66550716" w14:textId="77777777" w:rsidR="006713C8" w:rsidRDefault="00671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儷中黑">
    <w:panose1 w:val="020B0509000000000000"/>
    <w:charset w:val="88"/>
    <w:family w:val="modern"/>
    <w:pitch w:val="fixed"/>
    <w:sig w:usb0="A000023F" w:usb1="3A4F9C38"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AFCE" w14:textId="693CECB2" w:rsidR="00147356"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1</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8</w:t>
    </w:r>
    <w:r w:rsidRPr="002C47DC">
      <w:rPr>
        <w:sz w:val="24"/>
        <w:szCs w:val="24"/>
      </w:rPr>
      <w:fldChar w:fldCharType="end"/>
    </w:r>
  </w:p>
  <w:p w14:paraId="58B54B86" w14:textId="77777777" w:rsidR="00147356" w:rsidRDefault="0014735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D4FB" w14:textId="2235C671"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6</w:t>
    </w:r>
    <w:r w:rsidRPr="002C47DC">
      <w:rPr>
        <w:sz w:val="24"/>
        <w:szCs w:val="24"/>
      </w:rPr>
      <w:fldChar w:fldCharType="end"/>
    </w:r>
  </w:p>
  <w:p w14:paraId="29D53D93" w14:textId="77777777" w:rsidR="00147356" w:rsidRDefault="0014735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0EBC" w14:textId="086F8C9E"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7</w:t>
    </w:r>
    <w:r w:rsidRPr="002C47DC">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5818" w14:textId="704D4DD1"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8</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8</w:t>
    </w:r>
    <w:r w:rsidRPr="002C47D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C20A8" w14:textId="77777777" w:rsidR="006713C8" w:rsidRDefault="006713C8">
      <w:r>
        <w:rPr>
          <w:color w:val="000000"/>
        </w:rPr>
        <w:separator/>
      </w:r>
    </w:p>
  </w:footnote>
  <w:footnote w:type="continuationSeparator" w:id="0">
    <w:p w14:paraId="6BDE8FCC" w14:textId="77777777" w:rsidR="006713C8" w:rsidRDefault="00671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3D56" w14:textId="346F9738" w:rsidR="00E57A8B" w:rsidRDefault="008E0AA4" w:rsidP="008E0AA4">
    <w:pPr>
      <w:pStyle w:val="a7"/>
      <w:jc w:val="right"/>
    </w:pPr>
    <w:proofErr w:type="gramStart"/>
    <w:r w:rsidRPr="008E0AA4">
      <w:rPr>
        <w:rFonts w:hint="eastAsia"/>
      </w:rPr>
      <w:t>公版</w:t>
    </w:r>
    <w:proofErr w:type="gramEnd"/>
    <w:r w:rsidRPr="008E0AA4">
      <w:rPr>
        <w:rFonts w:hint="eastAsia"/>
      </w:rPr>
      <w:t>-(</w:t>
    </w:r>
    <w:r>
      <w:rPr>
        <w:rFonts w:hint="eastAsia"/>
      </w:rPr>
      <w:t>C</w:t>
    </w:r>
    <w:r w:rsidRPr="008E0AA4">
      <w:rPr>
        <w:rFonts w:hint="eastAsia"/>
      </w:rPr>
      <w:t>)2026050</w:t>
    </w:r>
    <w:r w:rsidR="00D32FB0">
      <w:rPr>
        <w:rFonts w:hint="eastAsia"/>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12E"/>
    <w:multiLevelType w:val="hybridMultilevel"/>
    <w:tmpl w:val="9110B646"/>
    <w:lvl w:ilvl="0" w:tplc="19AA0E44">
      <w:start w:val="1"/>
      <w:numFmt w:val="taiwaneseCountingThousand"/>
      <w:lvlText w:val="%1、"/>
      <w:lvlJc w:val="left"/>
      <w:pPr>
        <w:ind w:left="1605" w:hanging="480"/>
      </w:pPr>
      <w:rPr>
        <w:rFonts w:hint="eastAsia"/>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0EFE46D7"/>
    <w:multiLevelType w:val="hybridMultilevel"/>
    <w:tmpl w:val="E6921860"/>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6A77B8F"/>
    <w:multiLevelType w:val="hybridMultilevel"/>
    <w:tmpl w:val="E48A34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9A00CC9"/>
    <w:multiLevelType w:val="multilevel"/>
    <w:tmpl w:val="80000950"/>
    <w:lvl w:ilvl="0">
      <w:start w:val="1"/>
      <w:numFmt w:val="taiwaneseCountingThousand"/>
      <w:lvlText w:val="%1、"/>
      <w:lvlJc w:val="left"/>
      <w:pPr>
        <w:ind w:left="2085" w:hanging="1125"/>
      </w:pPr>
      <w:rPr>
        <w:rFonts w:hint="eastAsia"/>
        <w:sz w:val="28"/>
        <w:szCs w:val="28"/>
        <w:lang w:val="en-US"/>
      </w:rPr>
    </w:lvl>
    <w:lvl w:ilvl="1">
      <w:start w:val="1"/>
      <w:numFmt w:val="taiwaneseCountingThousand"/>
      <w:lvlText w:val="(%2)"/>
      <w:lvlJc w:val="left"/>
      <w:pPr>
        <w:ind w:left="2160" w:hanging="720"/>
      </w:pPr>
      <w:rPr>
        <w:rFonts w:ascii="標楷體" w:hAnsi="標楷體"/>
      </w:rPr>
    </w:lvl>
    <w:lvl w:ilvl="2">
      <w:start w:val="1"/>
      <w:numFmt w:val="lowerRoman"/>
      <w:lvlText w:val="%3."/>
      <w:lvlJc w:val="right"/>
      <w:pPr>
        <w:ind w:left="2400" w:hanging="480"/>
      </w:pPr>
    </w:lvl>
    <w:lvl w:ilvl="3">
      <w:start w:val="1"/>
      <w:numFmt w:val="taiwaneseCountingThousand"/>
      <w:lvlText w:val="（%4）"/>
      <w:lvlJc w:val="left"/>
      <w:pPr>
        <w:ind w:left="3228" w:hanging="828"/>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taiwaneseCountingThousand"/>
      <w:lvlText w:val="%9、"/>
      <w:lvlJc w:val="left"/>
      <w:pPr>
        <w:ind w:left="3949" w:hanging="720"/>
      </w:pPr>
    </w:lvl>
  </w:abstractNum>
  <w:abstractNum w:abstractNumId="5" w15:restartNumberingAfterBreak="0">
    <w:nsid w:val="2A8F6DE3"/>
    <w:multiLevelType w:val="hybridMultilevel"/>
    <w:tmpl w:val="D556D9A2"/>
    <w:lvl w:ilvl="0" w:tplc="04090015">
      <w:start w:val="1"/>
      <w:numFmt w:val="taiwaneseCountingThousand"/>
      <w:lvlText w:val="%1、"/>
      <w:lvlJc w:val="left"/>
      <w:pPr>
        <w:ind w:left="1605" w:hanging="48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6" w15:restartNumberingAfterBreak="0">
    <w:nsid w:val="2EF51EDC"/>
    <w:multiLevelType w:val="hybridMultilevel"/>
    <w:tmpl w:val="1EA62C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7349ED"/>
    <w:multiLevelType w:val="hybridMultilevel"/>
    <w:tmpl w:val="2D8E1782"/>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8" w15:restartNumberingAfterBreak="0">
    <w:nsid w:val="3DE54884"/>
    <w:multiLevelType w:val="hybridMultilevel"/>
    <w:tmpl w:val="E7682956"/>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9" w15:restartNumberingAfterBreak="0">
    <w:nsid w:val="3E840010"/>
    <w:multiLevelType w:val="hybridMultilevel"/>
    <w:tmpl w:val="2F427322"/>
    <w:lvl w:ilvl="0" w:tplc="27E25A14">
      <w:start w:val="1"/>
      <w:numFmt w:val="taiwaneseCountingThousand"/>
      <w:lvlText w:val="(%1)"/>
      <w:lvlJc w:val="left"/>
      <w:pPr>
        <w:ind w:left="2085" w:hanging="480"/>
      </w:pPr>
      <w:rPr>
        <w:rFonts w:hAnsi="標楷體" w:hint="eastAsia"/>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0" w15:restartNumberingAfterBreak="0">
    <w:nsid w:val="3F2105EF"/>
    <w:multiLevelType w:val="hybridMultilevel"/>
    <w:tmpl w:val="916E98B4"/>
    <w:lvl w:ilvl="0" w:tplc="27E25A14">
      <w:start w:val="1"/>
      <w:numFmt w:val="taiwaneseCountingThousand"/>
      <w:lvlText w:val="(%1)"/>
      <w:lvlJc w:val="left"/>
      <w:pPr>
        <w:ind w:left="2078" w:hanging="480"/>
      </w:pPr>
      <w:rPr>
        <w:rFonts w:hAnsi="標楷體" w:hint="eastAsia"/>
      </w:rPr>
    </w:lvl>
    <w:lvl w:ilvl="1" w:tplc="04090019" w:tentative="1">
      <w:start w:val="1"/>
      <w:numFmt w:val="ideographTraditional"/>
      <w:lvlText w:val="%2、"/>
      <w:lvlJc w:val="left"/>
      <w:pPr>
        <w:ind w:left="2558" w:hanging="480"/>
      </w:pPr>
    </w:lvl>
    <w:lvl w:ilvl="2" w:tplc="0409001B" w:tentative="1">
      <w:start w:val="1"/>
      <w:numFmt w:val="lowerRoman"/>
      <w:lvlText w:val="%3."/>
      <w:lvlJc w:val="right"/>
      <w:pPr>
        <w:ind w:left="3038" w:hanging="480"/>
      </w:pPr>
    </w:lvl>
    <w:lvl w:ilvl="3" w:tplc="0409000F" w:tentative="1">
      <w:start w:val="1"/>
      <w:numFmt w:val="decimal"/>
      <w:lvlText w:val="%4."/>
      <w:lvlJc w:val="left"/>
      <w:pPr>
        <w:ind w:left="3518" w:hanging="480"/>
      </w:pPr>
    </w:lvl>
    <w:lvl w:ilvl="4" w:tplc="04090019" w:tentative="1">
      <w:start w:val="1"/>
      <w:numFmt w:val="ideographTraditional"/>
      <w:lvlText w:val="%5、"/>
      <w:lvlJc w:val="left"/>
      <w:pPr>
        <w:ind w:left="3998" w:hanging="480"/>
      </w:pPr>
    </w:lvl>
    <w:lvl w:ilvl="5" w:tplc="0409001B" w:tentative="1">
      <w:start w:val="1"/>
      <w:numFmt w:val="lowerRoman"/>
      <w:lvlText w:val="%6."/>
      <w:lvlJc w:val="right"/>
      <w:pPr>
        <w:ind w:left="4478" w:hanging="480"/>
      </w:pPr>
    </w:lvl>
    <w:lvl w:ilvl="6" w:tplc="0409000F" w:tentative="1">
      <w:start w:val="1"/>
      <w:numFmt w:val="decimal"/>
      <w:lvlText w:val="%7."/>
      <w:lvlJc w:val="left"/>
      <w:pPr>
        <w:ind w:left="4958" w:hanging="480"/>
      </w:pPr>
    </w:lvl>
    <w:lvl w:ilvl="7" w:tplc="04090019" w:tentative="1">
      <w:start w:val="1"/>
      <w:numFmt w:val="ideographTraditional"/>
      <w:lvlText w:val="%8、"/>
      <w:lvlJc w:val="left"/>
      <w:pPr>
        <w:ind w:left="5438" w:hanging="480"/>
      </w:pPr>
    </w:lvl>
    <w:lvl w:ilvl="8" w:tplc="0409001B" w:tentative="1">
      <w:start w:val="1"/>
      <w:numFmt w:val="lowerRoman"/>
      <w:lvlText w:val="%9."/>
      <w:lvlJc w:val="right"/>
      <w:pPr>
        <w:ind w:left="5918" w:hanging="480"/>
      </w:pPr>
    </w:lvl>
  </w:abstractNum>
  <w:abstractNum w:abstractNumId="11" w15:restartNumberingAfterBreak="0">
    <w:nsid w:val="446F29AC"/>
    <w:multiLevelType w:val="hybridMultilevel"/>
    <w:tmpl w:val="48D43CC4"/>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2" w15:restartNumberingAfterBreak="0">
    <w:nsid w:val="47E15576"/>
    <w:multiLevelType w:val="hybridMultilevel"/>
    <w:tmpl w:val="30545800"/>
    <w:lvl w:ilvl="0" w:tplc="27E25A14">
      <w:start w:val="1"/>
      <w:numFmt w:val="taiwaneseCountingThousand"/>
      <w:lvlText w:val="(%1)"/>
      <w:lvlJc w:val="left"/>
      <w:pPr>
        <w:ind w:left="2170" w:hanging="480"/>
      </w:pPr>
      <w:rPr>
        <w:rFonts w:hAnsi="標楷體" w:hint="eastAsia"/>
      </w:rPr>
    </w:lvl>
    <w:lvl w:ilvl="1" w:tplc="04090019" w:tentative="1">
      <w:start w:val="1"/>
      <w:numFmt w:val="ideographTraditional"/>
      <w:lvlText w:val="%2、"/>
      <w:lvlJc w:val="left"/>
      <w:pPr>
        <w:ind w:left="2650" w:hanging="480"/>
      </w:pPr>
    </w:lvl>
    <w:lvl w:ilvl="2" w:tplc="0409001B" w:tentative="1">
      <w:start w:val="1"/>
      <w:numFmt w:val="lowerRoman"/>
      <w:lvlText w:val="%3."/>
      <w:lvlJc w:val="right"/>
      <w:pPr>
        <w:ind w:left="3130" w:hanging="480"/>
      </w:pPr>
    </w:lvl>
    <w:lvl w:ilvl="3" w:tplc="0409000F" w:tentative="1">
      <w:start w:val="1"/>
      <w:numFmt w:val="decimal"/>
      <w:lvlText w:val="%4."/>
      <w:lvlJc w:val="left"/>
      <w:pPr>
        <w:ind w:left="3610" w:hanging="480"/>
      </w:pPr>
    </w:lvl>
    <w:lvl w:ilvl="4" w:tplc="04090019" w:tentative="1">
      <w:start w:val="1"/>
      <w:numFmt w:val="ideographTraditional"/>
      <w:lvlText w:val="%5、"/>
      <w:lvlJc w:val="left"/>
      <w:pPr>
        <w:ind w:left="4090" w:hanging="480"/>
      </w:pPr>
    </w:lvl>
    <w:lvl w:ilvl="5" w:tplc="0409001B" w:tentative="1">
      <w:start w:val="1"/>
      <w:numFmt w:val="lowerRoman"/>
      <w:lvlText w:val="%6."/>
      <w:lvlJc w:val="right"/>
      <w:pPr>
        <w:ind w:left="4570" w:hanging="480"/>
      </w:pPr>
    </w:lvl>
    <w:lvl w:ilvl="6" w:tplc="0409000F" w:tentative="1">
      <w:start w:val="1"/>
      <w:numFmt w:val="decimal"/>
      <w:lvlText w:val="%7."/>
      <w:lvlJc w:val="left"/>
      <w:pPr>
        <w:ind w:left="5050" w:hanging="480"/>
      </w:pPr>
    </w:lvl>
    <w:lvl w:ilvl="7" w:tplc="04090019" w:tentative="1">
      <w:start w:val="1"/>
      <w:numFmt w:val="ideographTraditional"/>
      <w:lvlText w:val="%8、"/>
      <w:lvlJc w:val="left"/>
      <w:pPr>
        <w:ind w:left="5530" w:hanging="480"/>
      </w:pPr>
    </w:lvl>
    <w:lvl w:ilvl="8" w:tplc="0409001B" w:tentative="1">
      <w:start w:val="1"/>
      <w:numFmt w:val="lowerRoman"/>
      <w:lvlText w:val="%9."/>
      <w:lvlJc w:val="right"/>
      <w:pPr>
        <w:ind w:left="6010" w:hanging="480"/>
      </w:pPr>
    </w:lvl>
  </w:abstractNum>
  <w:abstractNum w:abstractNumId="13" w15:restartNumberingAfterBreak="0">
    <w:nsid w:val="4A4A2C54"/>
    <w:multiLevelType w:val="hybridMultilevel"/>
    <w:tmpl w:val="83E67312"/>
    <w:lvl w:ilvl="0" w:tplc="04090015">
      <w:start w:val="1"/>
      <w:numFmt w:val="taiwaneseCountingThousand"/>
      <w:lvlText w:val="%1、"/>
      <w:lvlJc w:val="left"/>
      <w:pPr>
        <w:ind w:left="1597" w:hanging="480"/>
      </w:pPr>
    </w:lvl>
    <w:lvl w:ilvl="1" w:tplc="04090019" w:tentative="1">
      <w:start w:val="1"/>
      <w:numFmt w:val="ideographTraditional"/>
      <w:lvlText w:val="%2、"/>
      <w:lvlJc w:val="left"/>
      <w:pPr>
        <w:ind w:left="2077" w:hanging="480"/>
      </w:pPr>
    </w:lvl>
    <w:lvl w:ilvl="2" w:tplc="0409001B" w:tentative="1">
      <w:start w:val="1"/>
      <w:numFmt w:val="lowerRoman"/>
      <w:lvlText w:val="%3."/>
      <w:lvlJc w:val="right"/>
      <w:pPr>
        <w:ind w:left="2557" w:hanging="480"/>
      </w:pPr>
    </w:lvl>
    <w:lvl w:ilvl="3" w:tplc="0409000F" w:tentative="1">
      <w:start w:val="1"/>
      <w:numFmt w:val="decimal"/>
      <w:lvlText w:val="%4."/>
      <w:lvlJc w:val="left"/>
      <w:pPr>
        <w:ind w:left="3037" w:hanging="480"/>
      </w:pPr>
    </w:lvl>
    <w:lvl w:ilvl="4" w:tplc="04090019" w:tentative="1">
      <w:start w:val="1"/>
      <w:numFmt w:val="ideographTraditional"/>
      <w:lvlText w:val="%5、"/>
      <w:lvlJc w:val="left"/>
      <w:pPr>
        <w:ind w:left="3517" w:hanging="480"/>
      </w:pPr>
    </w:lvl>
    <w:lvl w:ilvl="5" w:tplc="0409001B" w:tentative="1">
      <w:start w:val="1"/>
      <w:numFmt w:val="lowerRoman"/>
      <w:lvlText w:val="%6."/>
      <w:lvlJc w:val="right"/>
      <w:pPr>
        <w:ind w:left="3997" w:hanging="480"/>
      </w:pPr>
    </w:lvl>
    <w:lvl w:ilvl="6" w:tplc="0409000F" w:tentative="1">
      <w:start w:val="1"/>
      <w:numFmt w:val="decimal"/>
      <w:lvlText w:val="%7."/>
      <w:lvlJc w:val="left"/>
      <w:pPr>
        <w:ind w:left="4477" w:hanging="480"/>
      </w:pPr>
    </w:lvl>
    <w:lvl w:ilvl="7" w:tplc="04090019" w:tentative="1">
      <w:start w:val="1"/>
      <w:numFmt w:val="ideographTraditional"/>
      <w:lvlText w:val="%8、"/>
      <w:lvlJc w:val="left"/>
      <w:pPr>
        <w:ind w:left="4957" w:hanging="480"/>
      </w:pPr>
    </w:lvl>
    <w:lvl w:ilvl="8" w:tplc="0409001B" w:tentative="1">
      <w:start w:val="1"/>
      <w:numFmt w:val="lowerRoman"/>
      <w:lvlText w:val="%9."/>
      <w:lvlJc w:val="right"/>
      <w:pPr>
        <w:ind w:left="5437" w:hanging="480"/>
      </w:pPr>
    </w:lvl>
  </w:abstractNum>
  <w:abstractNum w:abstractNumId="14" w15:restartNumberingAfterBreak="0">
    <w:nsid w:val="55364B9A"/>
    <w:multiLevelType w:val="hybridMultilevel"/>
    <w:tmpl w:val="1BCCAC5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6B4784B"/>
    <w:multiLevelType w:val="hybridMultilevel"/>
    <w:tmpl w:val="642C491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1984C58"/>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7" w15:restartNumberingAfterBreak="0">
    <w:nsid w:val="62CF65F6"/>
    <w:multiLevelType w:val="hybridMultilevel"/>
    <w:tmpl w:val="474A376A"/>
    <w:lvl w:ilvl="0" w:tplc="27E25A14">
      <w:start w:val="1"/>
      <w:numFmt w:val="taiwaneseCountingThousand"/>
      <w:lvlText w:val="(%1)"/>
      <w:lvlJc w:val="left"/>
      <w:pPr>
        <w:ind w:left="2083" w:hanging="480"/>
      </w:pPr>
      <w:rPr>
        <w:rFonts w:hAnsi="標楷體" w:hint="eastAsia"/>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18" w15:restartNumberingAfterBreak="0">
    <w:nsid w:val="67A746ED"/>
    <w:multiLevelType w:val="hybridMultilevel"/>
    <w:tmpl w:val="A93E237A"/>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9" w15:restartNumberingAfterBreak="0">
    <w:nsid w:val="68B663D6"/>
    <w:multiLevelType w:val="multilevel"/>
    <w:tmpl w:val="7D2098F0"/>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2989" w:hanging="720"/>
      </w:pPr>
    </w:lvl>
  </w:abstractNum>
  <w:abstractNum w:abstractNumId="20" w15:restartNumberingAfterBreak="0">
    <w:nsid w:val="73B416F6"/>
    <w:multiLevelType w:val="hybridMultilevel"/>
    <w:tmpl w:val="0DBC4BEA"/>
    <w:lvl w:ilvl="0" w:tplc="8CE84BBE">
      <w:start w:val="1"/>
      <w:numFmt w:val="taiwaneseCountingThousand"/>
      <w:lvlText w:val="%1."/>
      <w:lvlJc w:val="left"/>
      <w:pPr>
        <w:ind w:left="1603" w:hanging="480"/>
      </w:pPr>
      <w:rPr>
        <w:rFonts w:hint="eastAsia"/>
      </w:r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1" w15:restartNumberingAfterBreak="0">
    <w:nsid w:val="7B5C54E2"/>
    <w:multiLevelType w:val="hybridMultilevel"/>
    <w:tmpl w:val="40684500"/>
    <w:lvl w:ilvl="0" w:tplc="27E25A14">
      <w:start w:val="1"/>
      <w:numFmt w:val="taiwaneseCountingThousand"/>
      <w:lvlText w:val="(%1)"/>
      <w:lvlJc w:val="left"/>
      <w:pPr>
        <w:ind w:left="1598" w:hanging="480"/>
      </w:pPr>
      <w:rPr>
        <w:rFonts w:hAnsi="標楷體" w:hint="eastAsia"/>
      </w:r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2" w15:restartNumberingAfterBreak="0">
    <w:nsid w:val="7E5855FD"/>
    <w:multiLevelType w:val="hybridMultilevel"/>
    <w:tmpl w:val="02E8D70A"/>
    <w:lvl w:ilvl="0" w:tplc="04090015">
      <w:start w:val="1"/>
      <w:numFmt w:val="taiwaneseCountingThousand"/>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3" w15:restartNumberingAfterBreak="0">
    <w:nsid w:val="7F036791"/>
    <w:multiLevelType w:val="hybridMultilevel"/>
    <w:tmpl w:val="D96A3592"/>
    <w:lvl w:ilvl="0" w:tplc="35DE021A">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705907718">
    <w:abstractNumId w:val="19"/>
  </w:num>
  <w:num w:numId="2" w16cid:durableId="717821845">
    <w:abstractNumId w:val="16"/>
  </w:num>
  <w:num w:numId="3" w16cid:durableId="329720464">
    <w:abstractNumId w:val="22"/>
  </w:num>
  <w:num w:numId="4" w16cid:durableId="1291857115">
    <w:abstractNumId w:val="10"/>
  </w:num>
  <w:num w:numId="5" w16cid:durableId="357778603">
    <w:abstractNumId w:val="23"/>
  </w:num>
  <w:num w:numId="6" w16cid:durableId="1367868057">
    <w:abstractNumId w:val="6"/>
  </w:num>
  <w:num w:numId="7" w16cid:durableId="618797114">
    <w:abstractNumId w:val="15"/>
  </w:num>
  <w:num w:numId="8" w16cid:durableId="507332863">
    <w:abstractNumId w:val="1"/>
  </w:num>
  <w:num w:numId="9" w16cid:durableId="755517785">
    <w:abstractNumId w:val="14"/>
  </w:num>
  <w:num w:numId="10" w16cid:durableId="569269725">
    <w:abstractNumId w:val="3"/>
  </w:num>
  <w:num w:numId="11" w16cid:durableId="758063192">
    <w:abstractNumId w:val="0"/>
  </w:num>
  <w:num w:numId="12" w16cid:durableId="669605446">
    <w:abstractNumId w:val="9"/>
  </w:num>
  <w:num w:numId="13" w16cid:durableId="870650754">
    <w:abstractNumId w:val="20"/>
  </w:num>
  <w:num w:numId="14" w16cid:durableId="681857993">
    <w:abstractNumId w:val="18"/>
  </w:num>
  <w:num w:numId="15" w16cid:durableId="1823617263">
    <w:abstractNumId w:val="17"/>
  </w:num>
  <w:num w:numId="16" w16cid:durableId="2049060579">
    <w:abstractNumId w:val="12"/>
  </w:num>
  <w:num w:numId="17" w16cid:durableId="1512599096">
    <w:abstractNumId w:val="21"/>
  </w:num>
  <w:num w:numId="18" w16cid:durableId="1996446508">
    <w:abstractNumId w:val="7"/>
  </w:num>
  <w:num w:numId="19" w16cid:durableId="1217280769">
    <w:abstractNumId w:val="13"/>
  </w:num>
  <w:num w:numId="20" w16cid:durableId="1244874188">
    <w:abstractNumId w:val="11"/>
  </w:num>
  <w:num w:numId="21" w16cid:durableId="1063328539">
    <w:abstractNumId w:val="8"/>
  </w:num>
  <w:num w:numId="22" w16cid:durableId="1470243776">
    <w:abstractNumId w:val="4"/>
  </w:num>
  <w:num w:numId="23" w16cid:durableId="165943151">
    <w:abstractNumId w:val="5"/>
  </w:num>
  <w:num w:numId="24" w16cid:durableId="510143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82C"/>
    <w:rsid w:val="00024AEA"/>
    <w:rsid w:val="00037CE9"/>
    <w:rsid w:val="00057AC7"/>
    <w:rsid w:val="00061D43"/>
    <w:rsid w:val="0007303D"/>
    <w:rsid w:val="00076F78"/>
    <w:rsid w:val="00081B00"/>
    <w:rsid w:val="00081E20"/>
    <w:rsid w:val="00093C02"/>
    <w:rsid w:val="00101CE9"/>
    <w:rsid w:val="00147356"/>
    <w:rsid w:val="001501AC"/>
    <w:rsid w:val="0015243C"/>
    <w:rsid w:val="00153D8B"/>
    <w:rsid w:val="00157FFC"/>
    <w:rsid w:val="00181996"/>
    <w:rsid w:val="001C5005"/>
    <w:rsid w:val="001C5EB8"/>
    <w:rsid w:val="001F208F"/>
    <w:rsid w:val="00205E54"/>
    <w:rsid w:val="00231ACF"/>
    <w:rsid w:val="0023609B"/>
    <w:rsid w:val="00242377"/>
    <w:rsid w:val="00245424"/>
    <w:rsid w:val="0025360A"/>
    <w:rsid w:val="00267A2C"/>
    <w:rsid w:val="0027481A"/>
    <w:rsid w:val="0028732A"/>
    <w:rsid w:val="00292E1F"/>
    <w:rsid w:val="002A586B"/>
    <w:rsid w:val="002A6A00"/>
    <w:rsid w:val="002B1606"/>
    <w:rsid w:val="002C5768"/>
    <w:rsid w:val="002C6B1D"/>
    <w:rsid w:val="002C70BB"/>
    <w:rsid w:val="002C78F3"/>
    <w:rsid w:val="002E03E3"/>
    <w:rsid w:val="002E2FCD"/>
    <w:rsid w:val="002E71D1"/>
    <w:rsid w:val="002E7213"/>
    <w:rsid w:val="002E777C"/>
    <w:rsid w:val="00352D58"/>
    <w:rsid w:val="00356A26"/>
    <w:rsid w:val="00374E29"/>
    <w:rsid w:val="003D1A3B"/>
    <w:rsid w:val="003D5039"/>
    <w:rsid w:val="00426063"/>
    <w:rsid w:val="00450AE1"/>
    <w:rsid w:val="00451E31"/>
    <w:rsid w:val="004632CF"/>
    <w:rsid w:val="00474A14"/>
    <w:rsid w:val="00486078"/>
    <w:rsid w:val="004918BA"/>
    <w:rsid w:val="004C192F"/>
    <w:rsid w:val="004C1C5D"/>
    <w:rsid w:val="004E5B25"/>
    <w:rsid w:val="004E7401"/>
    <w:rsid w:val="004F6AC0"/>
    <w:rsid w:val="004F7A6A"/>
    <w:rsid w:val="00502C40"/>
    <w:rsid w:val="00507520"/>
    <w:rsid w:val="00513683"/>
    <w:rsid w:val="00551DAD"/>
    <w:rsid w:val="00561515"/>
    <w:rsid w:val="0056459E"/>
    <w:rsid w:val="005B305F"/>
    <w:rsid w:val="005C0427"/>
    <w:rsid w:val="005D72C6"/>
    <w:rsid w:val="005D74AC"/>
    <w:rsid w:val="005E6D59"/>
    <w:rsid w:val="005E6EF8"/>
    <w:rsid w:val="006003E0"/>
    <w:rsid w:val="00602CD3"/>
    <w:rsid w:val="00626240"/>
    <w:rsid w:val="00626601"/>
    <w:rsid w:val="00633367"/>
    <w:rsid w:val="0066214C"/>
    <w:rsid w:val="00670457"/>
    <w:rsid w:val="006713C8"/>
    <w:rsid w:val="00672FF8"/>
    <w:rsid w:val="00673B88"/>
    <w:rsid w:val="006B53C6"/>
    <w:rsid w:val="006D0D65"/>
    <w:rsid w:val="006D1CCB"/>
    <w:rsid w:val="00705AEF"/>
    <w:rsid w:val="00706DA6"/>
    <w:rsid w:val="00755D62"/>
    <w:rsid w:val="007636E8"/>
    <w:rsid w:val="007948DF"/>
    <w:rsid w:val="00794B64"/>
    <w:rsid w:val="007A1215"/>
    <w:rsid w:val="007A1977"/>
    <w:rsid w:val="007A35ED"/>
    <w:rsid w:val="007B1B32"/>
    <w:rsid w:val="007D1449"/>
    <w:rsid w:val="007D776E"/>
    <w:rsid w:val="007F3E3C"/>
    <w:rsid w:val="007F4924"/>
    <w:rsid w:val="008202AC"/>
    <w:rsid w:val="008217B0"/>
    <w:rsid w:val="008248D5"/>
    <w:rsid w:val="00826F9C"/>
    <w:rsid w:val="0087101A"/>
    <w:rsid w:val="008751AE"/>
    <w:rsid w:val="00887543"/>
    <w:rsid w:val="008911A8"/>
    <w:rsid w:val="008C368F"/>
    <w:rsid w:val="008D5CE9"/>
    <w:rsid w:val="008E0AA4"/>
    <w:rsid w:val="008E46AA"/>
    <w:rsid w:val="008E7B5A"/>
    <w:rsid w:val="0091545B"/>
    <w:rsid w:val="00960785"/>
    <w:rsid w:val="00974A2A"/>
    <w:rsid w:val="00996C0C"/>
    <w:rsid w:val="009A72C7"/>
    <w:rsid w:val="009D4634"/>
    <w:rsid w:val="009E4893"/>
    <w:rsid w:val="009E56CD"/>
    <w:rsid w:val="00A10E5C"/>
    <w:rsid w:val="00A17C62"/>
    <w:rsid w:val="00A17E4C"/>
    <w:rsid w:val="00A448B4"/>
    <w:rsid w:val="00A57071"/>
    <w:rsid w:val="00A65C8A"/>
    <w:rsid w:val="00A7343F"/>
    <w:rsid w:val="00A90FB2"/>
    <w:rsid w:val="00AC0C4C"/>
    <w:rsid w:val="00AD6EC8"/>
    <w:rsid w:val="00B007EF"/>
    <w:rsid w:val="00B12B16"/>
    <w:rsid w:val="00B2208B"/>
    <w:rsid w:val="00B57AA6"/>
    <w:rsid w:val="00B673C6"/>
    <w:rsid w:val="00B8028C"/>
    <w:rsid w:val="00B86995"/>
    <w:rsid w:val="00B96183"/>
    <w:rsid w:val="00BB2E48"/>
    <w:rsid w:val="00BD1C6A"/>
    <w:rsid w:val="00C16FAE"/>
    <w:rsid w:val="00C21582"/>
    <w:rsid w:val="00C26A8D"/>
    <w:rsid w:val="00C330B7"/>
    <w:rsid w:val="00C43327"/>
    <w:rsid w:val="00C57EE9"/>
    <w:rsid w:val="00C663FA"/>
    <w:rsid w:val="00C82BEF"/>
    <w:rsid w:val="00C9682C"/>
    <w:rsid w:val="00C97252"/>
    <w:rsid w:val="00CD240A"/>
    <w:rsid w:val="00CE4997"/>
    <w:rsid w:val="00CF24A7"/>
    <w:rsid w:val="00CF46FE"/>
    <w:rsid w:val="00D158CD"/>
    <w:rsid w:val="00D32FB0"/>
    <w:rsid w:val="00D47FF2"/>
    <w:rsid w:val="00D52FA0"/>
    <w:rsid w:val="00D55230"/>
    <w:rsid w:val="00D74CDF"/>
    <w:rsid w:val="00D843EF"/>
    <w:rsid w:val="00D86078"/>
    <w:rsid w:val="00DA00A4"/>
    <w:rsid w:val="00DB146B"/>
    <w:rsid w:val="00DB47BB"/>
    <w:rsid w:val="00DC1C55"/>
    <w:rsid w:val="00DE51D5"/>
    <w:rsid w:val="00DF17C7"/>
    <w:rsid w:val="00E05C8E"/>
    <w:rsid w:val="00E1351B"/>
    <w:rsid w:val="00E316D0"/>
    <w:rsid w:val="00E40538"/>
    <w:rsid w:val="00E40DD1"/>
    <w:rsid w:val="00E4486F"/>
    <w:rsid w:val="00E5020D"/>
    <w:rsid w:val="00E55354"/>
    <w:rsid w:val="00E57A8B"/>
    <w:rsid w:val="00E657A1"/>
    <w:rsid w:val="00E73D0F"/>
    <w:rsid w:val="00E77774"/>
    <w:rsid w:val="00E83BCC"/>
    <w:rsid w:val="00EB1D41"/>
    <w:rsid w:val="00EB440B"/>
    <w:rsid w:val="00EB61A9"/>
    <w:rsid w:val="00ED034E"/>
    <w:rsid w:val="00EE7848"/>
    <w:rsid w:val="00F10677"/>
    <w:rsid w:val="00F216C7"/>
    <w:rsid w:val="00F3645A"/>
    <w:rsid w:val="00F70540"/>
    <w:rsid w:val="00F72FD6"/>
    <w:rsid w:val="00F748A6"/>
    <w:rsid w:val="00F95A2A"/>
    <w:rsid w:val="00FA2B3B"/>
    <w:rsid w:val="00FB51A9"/>
    <w:rsid w:val="00FC1305"/>
    <w:rsid w:val="00FE1592"/>
    <w:rsid w:val="00FE2B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9D06B"/>
  <w15:docId w15:val="{082C4D1A-8DF7-49AE-AEEE-88A242F4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qFormat/>
    <w:pPr>
      <w:ind w:left="480"/>
    </w:pPr>
  </w:style>
  <w:style w:type="character" w:styleId="ac">
    <w:name w:val="annotation reference"/>
    <w:basedOn w:val="a0"/>
    <w:uiPriority w:val="99"/>
    <w:semiHidden/>
    <w:unhideWhenUsed/>
    <w:rsid w:val="00E73D0F"/>
    <w:rPr>
      <w:sz w:val="18"/>
      <w:szCs w:val="18"/>
    </w:rPr>
  </w:style>
  <w:style w:type="paragraph" w:styleId="ad">
    <w:name w:val="annotation text"/>
    <w:basedOn w:val="a"/>
    <w:link w:val="ae"/>
    <w:uiPriority w:val="99"/>
    <w:semiHidden/>
    <w:unhideWhenUsed/>
    <w:rsid w:val="00E73D0F"/>
  </w:style>
  <w:style w:type="character" w:customStyle="1" w:styleId="ae">
    <w:name w:val="註解文字 字元"/>
    <w:basedOn w:val="a0"/>
    <w:link w:val="ad"/>
    <w:uiPriority w:val="99"/>
    <w:semiHidden/>
    <w:rsid w:val="00E73D0F"/>
    <w:rPr>
      <w:kern w:val="3"/>
      <w:sz w:val="24"/>
      <w:szCs w:val="24"/>
    </w:rPr>
  </w:style>
  <w:style w:type="paragraph" w:styleId="af">
    <w:name w:val="annotation subject"/>
    <w:basedOn w:val="ad"/>
    <w:next w:val="ad"/>
    <w:link w:val="af0"/>
    <w:uiPriority w:val="99"/>
    <w:semiHidden/>
    <w:unhideWhenUsed/>
    <w:rsid w:val="00E73D0F"/>
    <w:rPr>
      <w:b/>
      <w:bCs/>
    </w:rPr>
  </w:style>
  <w:style w:type="character" w:customStyle="1" w:styleId="af0">
    <w:name w:val="註解主旨 字元"/>
    <w:basedOn w:val="ae"/>
    <w:link w:val="af"/>
    <w:uiPriority w:val="99"/>
    <w:semiHidden/>
    <w:rsid w:val="00E73D0F"/>
    <w:rPr>
      <w:b/>
      <w:bCs/>
      <w:kern w:val="3"/>
      <w:sz w:val="24"/>
      <w:szCs w:val="24"/>
    </w:rPr>
  </w:style>
  <w:style w:type="paragraph" w:styleId="af1">
    <w:name w:val="Revision"/>
    <w:hidden/>
    <w:uiPriority w:val="99"/>
    <w:semiHidden/>
    <w:rsid w:val="00F3645A"/>
    <w:pPr>
      <w:autoSpaceDN/>
      <w:textAlignment w:val="auto"/>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24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84A41-F4BD-4543-8B60-40786E73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郭思亞</cp:lastModifiedBy>
  <cp:revision>4</cp:revision>
  <cp:lastPrinted>2020-10-14T06:04:00Z</cp:lastPrinted>
  <dcterms:created xsi:type="dcterms:W3CDTF">2026-05-12T06:55:00Z</dcterms:created>
  <dcterms:modified xsi:type="dcterms:W3CDTF">2026-07-06T01:31:00Z</dcterms:modified>
</cp:coreProperties>
</file>